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10" w:rsidRPr="00F71469" w:rsidRDefault="00A45710" w:rsidP="00A45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25637" w:rsidRPr="00D25637" w:rsidRDefault="00251206" w:rsidP="00D256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REPUBLIKA</w:t>
      </w:r>
      <w:r w:rsidR="00D25637" w:rsidRPr="00D256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SRBIJA</w:t>
      </w:r>
    </w:p>
    <w:p w:rsidR="00D25637" w:rsidRPr="00D25637" w:rsidRDefault="00251206" w:rsidP="00D25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NARODNA</w:t>
      </w:r>
      <w:r w:rsidR="00D25637" w:rsidRPr="00D256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SKUPŠTINA</w:t>
      </w:r>
    </w:p>
    <w:p w:rsidR="00D25637" w:rsidRPr="00D25637" w:rsidRDefault="00251206" w:rsidP="00D25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Odbor</w:t>
      </w:r>
      <w:r w:rsidR="00D25637" w:rsidRPr="00D256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="00D25637" w:rsidRPr="00D256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finansije</w:t>
      </w:r>
      <w:r w:rsidR="00D25637" w:rsidRPr="00D256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republički</w:t>
      </w:r>
      <w:r w:rsidR="00D25637" w:rsidRPr="00D256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budžet</w:t>
      </w:r>
      <w:r w:rsidR="00D25637" w:rsidRPr="00D256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D25637" w:rsidRPr="00D25637" w:rsidRDefault="00251206" w:rsidP="00D25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D25637" w:rsidRPr="00D256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kontrolu</w:t>
      </w:r>
      <w:r w:rsidR="00D25637" w:rsidRPr="00D256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trošenja</w:t>
      </w:r>
      <w:r w:rsidR="00D25637" w:rsidRPr="00D256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javnih</w:t>
      </w:r>
      <w:r w:rsidR="00D25637" w:rsidRPr="00D256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sredstava</w:t>
      </w:r>
    </w:p>
    <w:p w:rsidR="00D25637" w:rsidRPr="00D25637" w:rsidRDefault="00D25637" w:rsidP="00D25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5637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D2563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256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251206">
        <w:rPr>
          <w:rFonts w:ascii="Times New Roman" w:eastAsia="Times New Roman" w:hAnsi="Times New Roman" w:cs="Times New Roman"/>
          <w:sz w:val="24"/>
          <w:szCs w:val="24"/>
          <w:lang w:val="ru-RU"/>
        </w:rPr>
        <w:t>roj</w:t>
      </w:r>
      <w:r w:rsidRPr="00D256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06-2/178-19</w:t>
      </w:r>
    </w:p>
    <w:p w:rsidR="00D25637" w:rsidRPr="00D25637" w:rsidRDefault="00D25637" w:rsidP="00D25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5637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D256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jul</w:t>
      </w:r>
      <w:r w:rsidRPr="00D256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D256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D25637" w:rsidRPr="00D25637" w:rsidRDefault="00251206" w:rsidP="00D25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B</w:t>
      </w:r>
      <w:r w:rsidR="00D25637" w:rsidRPr="00D256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="00D25637" w:rsidRPr="00D256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="00D25637" w:rsidRPr="00D256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g</w:t>
      </w:r>
      <w:r w:rsidR="00D25637" w:rsidRPr="00D256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</w:t>
      </w:r>
      <w:r w:rsidR="00D25637" w:rsidRPr="00D256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a</w:t>
      </w:r>
      <w:r w:rsidR="00D25637" w:rsidRPr="00D256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</w:t>
      </w:r>
    </w:p>
    <w:p w:rsidR="00B31F0D" w:rsidRPr="00D25637" w:rsidRDefault="00B31F0D" w:rsidP="00A45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31F0D" w:rsidRDefault="00B31F0D" w:rsidP="00A45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A6540" w:rsidRDefault="002A6540" w:rsidP="00A45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35245" w:rsidRDefault="00835245" w:rsidP="00A45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35245" w:rsidRDefault="00835245" w:rsidP="00A45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45710" w:rsidRPr="002E2FD7" w:rsidRDefault="00251206" w:rsidP="00A45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ZAPISNIK</w:t>
      </w:r>
    </w:p>
    <w:p w:rsidR="00A45710" w:rsidRPr="00E12D30" w:rsidRDefault="00D25637" w:rsidP="00E12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81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51206">
        <w:rPr>
          <w:rFonts w:ascii="Times New Roman" w:eastAsia="Times New Roman" w:hAnsi="Times New Roman" w:cs="Times New Roman"/>
          <w:sz w:val="24"/>
          <w:szCs w:val="24"/>
        </w:rPr>
        <w:t>SEDNICE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</w:rPr>
        <w:t>ZA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</w:rPr>
        <w:t>FINANSIJE</w:t>
      </w:r>
      <w:proofErr w:type="gramStart"/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>,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REPUBLIČKI</w:t>
      </w:r>
      <w:proofErr w:type="gramEnd"/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1206">
        <w:rPr>
          <w:rFonts w:ascii="Times New Roman" w:eastAsia="Times New Roman" w:hAnsi="Times New Roman" w:cs="Times New Roman"/>
          <w:sz w:val="24"/>
          <w:szCs w:val="24"/>
        </w:rPr>
        <w:t>BUDžET</w:t>
      </w:r>
      <w:proofErr w:type="spellEnd"/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</w:rPr>
        <w:t>I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</w:rPr>
        <w:t>KONTROLU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1206">
        <w:rPr>
          <w:rFonts w:ascii="Times New Roman" w:eastAsia="Times New Roman" w:hAnsi="Times New Roman" w:cs="Times New Roman"/>
          <w:sz w:val="24"/>
          <w:szCs w:val="24"/>
        </w:rPr>
        <w:t>TROŠENjA</w:t>
      </w:r>
      <w:proofErr w:type="spellEnd"/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</w:rPr>
        <w:t>JAVNIH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</w:rPr>
        <w:t>SREDSTAVA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>,</w:t>
      </w:r>
      <w:r w:rsidR="00885E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357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35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JULA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BF193B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A45710" w:rsidRPr="002E2FD7" w:rsidRDefault="00A45710" w:rsidP="00A45710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31F0D" w:rsidRDefault="00B31F0D" w:rsidP="00A45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A6540" w:rsidRPr="00B31F0D" w:rsidRDefault="002A6540" w:rsidP="00A45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45710" w:rsidRPr="002830BD" w:rsidRDefault="00251206" w:rsidP="008348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D25637">
        <w:rPr>
          <w:rFonts w:ascii="Times New Roman" w:eastAsia="Times New Roman" w:hAnsi="Times New Roman" w:cs="Times New Roman"/>
          <w:sz w:val="24"/>
          <w:szCs w:val="24"/>
          <w:lang w:val="sr-Cyrl-RS"/>
        </w:rPr>
        <w:t>4,00</w:t>
      </w:r>
      <w:r w:rsid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4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5710" w:rsidRPr="002E2FD7" w:rsidRDefault="00251206" w:rsidP="00A457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45710" w:rsidRDefault="00251206" w:rsidP="00A457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>: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Bojanić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Kovačević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Sonja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Vlahović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Srbislav</w:t>
      </w:r>
      <w:r w:rsidR="009B35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Filipović</w:t>
      </w:r>
      <w:r w:rsidR="009B35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Momo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Čolaković</w:t>
      </w:r>
      <w:r w:rsidR="009B35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256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Zoltan</w:t>
      </w:r>
      <w:r w:rsidR="00D256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Pek</w:t>
      </w:r>
      <w:r w:rsidR="00D2563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8352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835245" w:rsidRDefault="00251206" w:rsidP="008352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810F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810FD5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893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Tanja</w:t>
      </w:r>
      <w:r w:rsidR="00893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Damjanović</w:t>
      </w:r>
      <w:r w:rsidR="00893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Tomašević</w:t>
      </w:r>
      <w:r w:rsidR="00893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893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Veroljuba</w:t>
      </w:r>
      <w:r w:rsidR="00893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Arsića</w:t>
      </w:r>
      <w:r w:rsidR="00893D52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93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Duško</w:t>
      </w:r>
      <w:r w:rsidR="009B35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Tarbuk</w:t>
      </w:r>
      <w:r w:rsid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Olivere</w:t>
      </w:r>
      <w:r w:rsid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Pešić</w:t>
      </w:r>
      <w:r w:rsid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A45710" w:rsidRDefault="00251206" w:rsidP="00702A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D25637" w:rsidRPr="00D256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D256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Bajatović</w:t>
      </w:r>
      <w:r w:rsidR="00D2563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Miljan</w:t>
      </w:r>
      <w:r w:rsid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Damjanović</w:t>
      </w:r>
      <w:r w:rsid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Milorad</w:t>
      </w:r>
      <w:r w:rsidR="009B35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Mirčić</w:t>
      </w:r>
      <w:r w:rsidR="009B35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8352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D256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Milorad</w:t>
      </w:r>
      <w:r w:rsidR="00D256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 w:rsidR="00D256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Milan</w:t>
      </w:r>
      <w:r w:rsidR="009B35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Lapčević</w:t>
      </w:r>
      <w:r w:rsidR="00D256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256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Vojislav</w:t>
      </w:r>
      <w:r w:rsidR="00D256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Vujić</w:t>
      </w:r>
      <w:r w:rsidR="00D2563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02A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830BD" w:rsidRPr="00702A03" w:rsidRDefault="00251206" w:rsidP="00702A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prisustvovao</w:t>
      </w:r>
      <w:r w:rsid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830BD" w:rsidRDefault="00251206" w:rsidP="002830B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A45710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45710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A45710" w:rsidRPr="000F5284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CB72FD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="002830BD" w:rsidRPr="002830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Tanasković</w:t>
      </w:r>
      <w:r w:rsidR="002830BD" w:rsidRPr="002830B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2830BD" w:rsidRPr="002830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2830BD" w:rsidRPr="002830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830BD" w:rsidRPr="002830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2830BD" w:rsidRPr="002830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finansija</w:t>
      </w:r>
      <w:r w:rsidR="002830BD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Predrad</w:t>
      </w:r>
      <w:r w:rsidR="002830BD" w:rsidRPr="002830BD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Ivanović</w:t>
      </w:r>
      <w:r w:rsidR="002830BD" w:rsidRPr="002830BD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v</w:t>
      </w:r>
      <w:r w:rsidR="002830BD" w:rsidRPr="002830BD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d</w:t>
      </w:r>
      <w:r w:rsidR="002830BD" w:rsidRPr="002830BD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pomoćnika</w:t>
      </w:r>
      <w:r w:rsidR="002830BD" w:rsidRPr="002830BD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direktora</w:t>
      </w:r>
      <w:r w:rsidR="002830BD" w:rsidRPr="002830BD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Uprave</w:t>
      </w:r>
      <w:r w:rsidR="002830BD" w:rsidRPr="002830BD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za</w:t>
      </w:r>
      <w:r w:rsidR="002830BD" w:rsidRPr="002830BD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javni</w:t>
      </w:r>
      <w:r w:rsidR="002830BD" w:rsidRPr="002830BD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dug</w:t>
      </w:r>
      <w:r w:rsidR="002830BD" w:rsidRPr="002830BD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="002830BD" w:rsidRPr="002830BD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Ministarstvu</w:t>
      </w:r>
      <w:r w:rsidR="002830BD" w:rsidRPr="002830BD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finansija</w:t>
      </w:r>
      <w:r w:rsidR="002830BD" w:rsidRPr="002830BD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830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dr</w:t>
      </w:r>
      <w:r w:rsidR="002830BD" w:rsidRPr="002830BD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Dejan</w:t>
      </w:r>
      <w:r w:rsidR="002830BD" w:rsidRPr="002830BD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Dabetić</w:t>
      </w:r>
      <w:r w:rsidR="002830BD" w:rsidRPr="002830BD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rukovodilac</w:t>
      </w:r>
      <w:r w:rsidR="002830BD" w:rsidRPr="002830BD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grupe</w:t>
      </w:r>
      <w:r w:rsidR="002830BD" w:rsidRPr="002830BD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za</w:t>
      </w:r>
      <w:r w:rsidR="002830BD" w:rsidRPr="002830BD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ugovore</w:t>
      </w:r>
      <w:r w:rsidR="002830BD" w:rsidRPr="002830BD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o</w:t>
      </w:r>
      <w:r w:rsidR="002830BD" w:rsidRPr="002830BD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izbegavanju</w:t>
      </w:r>
      <w:r w:rsidR="002830BD" w:rsidRPr="002830BD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dvostrukog</w:t>
      </w:r>
      <w:r w:rsidR="002830BD" w:rsidRPr="002830BD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oporezivanja</w:t>
      </w:r>
      <w:r w:rsidR="002830BD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.</w:t>
      </w:r>
    </w:p>
    <w:p w:rsidR="00A45710" w:rsidRPr="002830BD" w:rsidRDefault="00251206" w:rsidP="002830B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12D3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A45710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D259CC">
        <w:rPr>
          <w:rFonts w:ascii="Times New Roman" w:hAnsi="Times New Roman" w:cs="Times New Roman"/>
          <w:sz w:val="24"/>
          <w:szCs w:val="24"/>
        </w:rPr>
        <w:t xml:space="preserve"> </w:t>
      </w:r>
      <w:r w:rsidR="00D259CC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(</w:t>
      </w:r>
      <w:r w:rsidR="002830BD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9</w:t>
      </w:r>
      <w:r w:rsidR="00003575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glasova</w:t>
      </w:r>
      <w:r w:rsidR="00D259CC" w:rsidRPr="00F11BC6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572255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„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za</w:t>
      </w:r>
      <w:r w:rsidR="00572255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“</w:t>
      </w:r>
      <w:r w:rsidR="00D259CC" w:rsidRPr="00F11BC6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)</w:t>
      </w:r>
      <w:r w:rsidR="00E12D30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,</w:t>
      </w:r>
      <w:r w:rsidR="00003575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utvrdio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046F00" w:rsidRPr="007E0B2E" w:rsidRDefault="00046F00" w:rsidP="007E0B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5710" w:rsidRDefault="00251206" w:rsidP="00A45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D</w:t>
      </w:r>
      <w:r w:rsidR="00A4571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A4571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 w:rsidR="00A4571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</w:t>
      </w:r>
      <w:r w:rsidR="00A4571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A4571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A4571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u-RU"/>
        </w:rPr>
        <w:t>r</w:t>
      </w:r>
      <w:r w:rsidR="00A4571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 w:rsidR="00A4571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</w:t>
      </w:r>
      <w:r w:rsidR="00A45710" w:rsidRPr="002E2FD7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A45710" w:rsidRDefault="00A45710" w:rsidP="00A45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30BD" w:rsidRPr="002830BD" w:rsidRDefault="002830BD" w:rsidP="002830BD">
      <w:pPr>
        <w:ind w:left="698"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usvajanje</w:t>
      </w:r>
      <w:r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zapisnika</w:t>
      </w:r>
      <w:r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79</w:t>
      </w:r>
      <w:r w:rsidRPr="002830B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80.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2830BD" w:rsidRPr="002830BD" w:rsidRDefault="002830BD" w:rsidP="002830B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830B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ab/>
        <w:t>1.</w:t>
      </w:r>
      <w:r w:rsidRPr="002830B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izmenama</w:t>
      </w:r>
      <w:r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dopuni</w:t>
      </w:r>
      <w:r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regulisanju</w:t>
      </w:r>
      <w:r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duga</w:t>
      </w:r>
      <w:r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neisplaćene</w:t>
      </w:r>
      <w:r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devizne</w:t>
      </w:r>
      <w:r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štednje</w:t>
      </w:r>
      <w:r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građana</w:t>
      </w:r>
      <w:r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položene</w:t>
      </w:r>
      <w:r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kod</w:t>
      </w:r>
      <w:r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banaka</w:t>
      </w:r>
      <w:r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čije</w:t>
      </w:r>
      <w:r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sedište</w:t>
      </w:r>
      <w:r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teritoriji</w:t>
      </w:r>
      <w:r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njihovim</w:t>
      </w:r>
      <w:r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filijalama</w:t>
      </w:r>
      <w:r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teritorijama</w:t>
      </w:r>
      <w:r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bivših</w:t>
      </w:r>
      <w:r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republika</w:t>
      </w:r>
      <w:r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SFRJ</w:t>
      </w:r>
      <w:r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(482-1926/19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24.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juna</w:t>
      </w:r>
      <w:r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načelu</w:t>
      </w:r>
      <w:r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2830BD" w:rsidRPr="002830BD" w:rsidRDefault="002830BD" w:rsidP="002830B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2.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potvrđivanju</w:t>
      </w:r>
      <w:r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Konvencije</w:t>
      </w:r>
      <w:r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uzajamnoj</w:t>
      </w:r>
      <w:r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administrativnoj</w:t>
      </w:r>
      <w:r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pomoći</w:t>
      </w:r>
      <w:r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poreskim</w:t>
      </w:r>
      <w:r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pitanjima</w:t>
      </w:r>
      <w:r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(011-1928/19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24.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juna</w:t>
      </w:r>
      <w:r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>);</w:t>
      </w:r>
    </w:p>
    <w:p w:rsidR="000F5284" w:rsidRDefault="002830BD" w:rsidP="009128F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3.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Određivanje</w:t>
      </w:r>
      <w:r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roka</w:t>
      </w:r>
      <w:r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dostavljanje</w:t>
      </w:r>
      <w:r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hartije</w:t>
      </w:r>
      <w:r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vrednosti</w:t>
      </w:r>
      <w:r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9128FB" w:rsidRPr="009128FB" w:rsidRDefault="009128FB" w:rsidP="009128F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12D30" w:rsidRDefault="00251206" w:rsidP="000F528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</w:t>
      </w:r>
      <w:r w:rsidR="00A45710" w:rsidRPr="000F5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prelaska</w:t>
      </w:r>
      <w:proofErr w:type="spellEnd"/>
      <w:r w:rsidR="00A45710" w:rsidRPr="000F5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45710" w:rsidRPr="000F5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A45710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A45710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utvrđenom</w:t>
      </w:r>
      <w:r w:rsidR="00A45710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dnevnom</w:t>
      </w:r>
      <w:r w:rsidR="00A45710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redu</w:t>
      </w:r>
      <w:r w:rsidR="007202A0">
        <w:rPr>
          <w:rFonts w:ascii="Times New Roman" w:hAnsi="Times New Roman" w:cs="Times New Roman"/>
          <w:sz w:val="24"/>
          <w:szCs w:val="24"/>
        </w:rPr>
        <w:t>,</w:t>
      </w:r>
      <w:r w:rsidR="00A45710" w:rsidRPr="000F5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A45710" w:rsidRPr="000F5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A45710" w:rsidRPr="000F5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9128FB">
        <w:rPr>
          <w:rFonts w:ascii="Times New Roman" w:hAnsi="Times New Roman" w:cs="Times New Roman"/>
          <w:sz w:val="24"/>
          <w:szCs w:val="24"/>
        </w:rPr>
        <w:t xml:space="preserve"> </w:t>
      </w:r>
      <w:r w:rsidR="009128FB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(9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glasova</w:t>
      </w:r>
      <w:r w:rsidR="009128FB" w:rsidRPr="00F11BC6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9128FB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„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za</w:t>
      </w:r>
      <w:r w:rsidR="009128FB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“</w:t>
      </w:r>
      <w:r w:rsidR="009128FB" w:rsidRPr="00F11BC6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)</w:t>
      </w:r>
      <w:proofErr w:type="gramStart"/>
      <w:r w:rsidR="009128FB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, </w:t>
      </w:r>
      <w:r w:rsidR="00A65A22" w:rsidRPr="000F5284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usvojio</w:t>
      </w:r>
      <w:proofErr w:type="spellEnd"/>
      <w:proofErr w:type="gramEnd"/>
      <w:r w:rsidR="00A45710" w:rsidRPr="000F5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zapisnik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A45710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5284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9128FB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882AC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128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128FB">
        <w:rPr>
          <w:rFonts w:ascii="Times New Roman" w:hAnsi="Times New Roman" w:cs="Times New Roman"/>
          <w:sz w:val="24"/>
          <w:szCs w:val="24"/>
          <w:lang w:val="sr-Cyrl-RS"/>
        </w:rPr>
        <w:t xml:space="preserve"> 80.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sednice</w:t>
      </w:r>
      <w:proofErr w:type="spellEnd"/>
      <w:proofErr w:type="gramEnd"/>
      <w:r w:rsidR="00A45710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03575" w:rsidRPr="000F528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32912" w:rsidRDefault="00251206" w:rsidP="002A654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</w:t>
      </w:r>
      <w:r w:rsidR="002A654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skladu</w:t>
      </w:r>
      <w:r w:rsidR="002A654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sa</w:t>
      </w:r>
      <w:r w:rsidR="002A654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članom</w:t>
      </w:r>
      <w:r w:rsidR="002A654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76.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Poslovnika</w:t>
      </w:r>
      <w:r w:rsidR="002A654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Narodne</w:t>
      </w:r>
      <w:r w:rsidR="002A654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skupštine</w:t>
      </w:r>
      <w:r w:rsidR="002A654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predsednik</w:t>
      </w:r>
      <w:r w:rsidR="002A654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Odbora</w:t>
      </w:r>
      <w:r w:rsidR="002A654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Aleksandra</w:t>
      </w:r>
      <w:r w:rsidR="002A654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Tomić</w:t>
      </w:r>
      <w:r w:rsidR="002A654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je</w:t>
      </w:r>
      <w:r w:rsidR="002A654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predložila</w:t>
      </w:r>
      <w:r w:rsidR="002A654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da</w:t>
      </w:r>
      <w:r w:rsidR="002A654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se</w:t>
      </w:r>
      <w:r w:rsidR="002A654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obavi</w:t>
      </w:r>
      <w:r w:rsidR="002A654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zajednički</w:t>
      </w:r>
      <w:r w:rsidR="0075542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načelni</w:t>
      </w:r>
      <w:r w:rsidR="0075542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pretres</w:t>
      </w:r>
      <w:r w:rsidR="0075542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tačaka</w:t>
      </w:r>
      <w:r w:rsidR="002A654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</w:t>
      </w:r>
      <w:r w:rsidR="002A654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2,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</w:t>
      </w:r>
      <w:r w:rsidR="002A654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tim</w:t>
      </w:r>
      <w:r w:rsidR="002A654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što</w:t>
      </w:r>
      <w:r w:rsidR="002A654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će</w:t>
      </w:r>
      <w:r w:rsidR="002A654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se</w:t>
      </w:r>
      <w:r w:rsidR="002A654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obaviti</w:t>
      </w:r>
      <w:r w:rsidR="002A654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pojedinačno</w:t>
      </w:r>
      <w:r w:rsidR="002A654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odlučivanje</w:t>
      </w:r>
      <w:r w:rsidR="002A654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Odbor</w:t>
      </w:r>
      <w:r w:rsidR="002A654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je</w:t>
      </w:r>
      <w:r w:rsidR="002A654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jednoglasno</w:t>
      </w:r>
      <w:r w:rsidR="002A654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prihvatio</w:t>
      </w:r>
      <w:r w:rsidR="002A654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ovaj</w:t>
      </w:r>
      <w:r w:rsidR="002A654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predlog</w:t>
      </w:r>
      <w:r w:rsidR="002A654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2A6540" w:rsidRPr="002A6540" w:rsidRDefault="002A6540" w:rsidP="002A654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33051D" w:rsidRDefault="00251206" w:rsidP="00D9465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PRVA</w:t>
      </w:r>
      <w:r w:rsidR="002A6540">
        <w:rPr>
          <w:rFonts w:ascii="Times New Roman" w:hAnsi="Times New Roman"/>
          <w:b/>
          <w:sz w:val="24"/>
          <w:szCs w:val="24"/>
          <w:u w:val="single"/>
          <w:lang w:val="sr-Cyrl-RS"/>
        </w:rPr>
        <w:t>-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DRUGA</w:t>
      </w:r>
      <w:r w:rsidR="002A6540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246515" w:rsidRPr="000F5284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246515" w:rsidRPr="000F5284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="00A45710" w:rsidRPr="000F5284">
        <w:rPr>
          <w:rFonts w:ascii="Times New Roman" w:hAnsi="Times New Roman"/>
          <w:b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Razmatranje</w:t>
      </w:r>
      <w:r w:rsidR="009128FB" w:rsidRPr="002830B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Predloga</w:t>
      </w:r>
      <w:r w:rsidR="009128FB" w:rsidRPr="002830B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zakona</w:t>
      </w:r>
      <w:r w:rsidR="009128FB" w:rsidRPr="002830B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="009128FB" w:rsidRPr="002830B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izmenama</w:t>
      </w:r>
      <w:r w:rsidR="009128FB" w:rsidRPr="002830B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</w:t>
      </w:r>
      <w:r w:rsidR="009128FB" w:rsidRPr="002830B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dopuni</w:t>
      </w:r>
      <w:r w:rsidR="009128FB" w:rsidRPr="002830B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Zakona</w:t>
      </w:r>
      <w:r w:rsidR="009128FB" w:rsidRPr="002830B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="009128FB" w:rsidRPr="002830B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regulisanju</w:t>
      </w:r>
      <w:r w:rsidR="009128FB" w:rsidRPr="002830B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javnog</w:t>
      </w:r>
      <w:r w:rsidR="009128FB" w:rsidRPr="002830B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duga</w:t>
      </w:r>
      <w:r w:rsidR="009128FB" w:rsidRPr="002830B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Republike</w:t>
      </w:r>
      <w:r w:rsidR="009128FB" w:rsidRPr="002830B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Srbije</w:t>
      </w:r>
      <w:r w:rsidR="009128FB" w:rsidRPr="002830B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po</w:t>
      </w:r>
      <w:r w:rsidR="009128FB" w:rsidRPr="002830B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osnovu</w:t>
      </w:r>
      <w:r w:rsidR="009128FB" w:rsidRPr="002830B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neisplaćene</w:t>
      </w:r>
      <w:r w:rsidR="009128FB" w:rsidRPr="002830B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devizne</w:t>
      </w:r>
      <w:r w:rsidR="009128FB" w:rsidRPr="002830B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štednje</w:t>
      </w:r>
      <w:r w:rsidR="009128FB" w:rsidRPr="002830B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građana</w:t>
      </w:r>
      <w:r w:rsidR="009128FB" w:rsidRPr="002830B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položene</w:t>
      </w:r>
      <w:r w:rsidR="009128FB" w:rsidRPr="002830B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kod</w:t>
      </w:r>
      <w:r w:rsidR="009128FB" w:rsidRPr="002830B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banaka</w:t>
      </w:r>
      <w:r w:rsidR="009128FB" w:rsidRPr="002830B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čije</w:t>
      </w:r>
      <w:r w:rsidR="009128FB" w:rsidRPr="002830B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je</w:t>
      </w:r>
      <w:r w:rsidR="009128FB" w:rsidRPr="002830B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sedište</w:t>
      </w:r>
      <w:r w:rsidR="009128FB" w:rsidRPr="002830B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na</w:t>
      </w:r>
      <w:r w:rsidR="009128FB" w:rsidRPr="002830B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teritoriji</w:t>
      </w:r>
      <w:r w:rsidR="009128FB" w:rsidRPr="002830B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Republike</w:t>
      </w:r>
      <w:r w:rsidR="009128FB" w:rsidRPr="002830B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Srbije</w:t>
      </w:r>
      <w:r w:rsidR="009128FB" w:rsidRPr="002830B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</w:t>
      </w:r>
      <w:r w:rsidR="009128FB" w:rsidRPr="002830B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njihovim</w:t>
      </w:r>
      <w:r w:rsidR="009128FB" w:rsidRPr="002830B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filijalama</w:t>
      </w:r>
      <w:r w:rsidR="009128FB" w:rsidRPr="002830B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na</w:t>
      </w:r>
      <w:r w:rsidR="009128FB" w:rsidRPr="002830B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teritorijama</w:t>
      </w:r>
      <w:r w:rsidR="009128FB" w:rsidRPr="002830B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bivših</w:t>
      </w:r>
      <w:r w:rsidR="009128FB" w:rsidRPr="002830B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republika</w:t>
      </w:r>
      <w:r w:rsidR="009128FB" w:rsidRPr="002830B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SFRJ</w:t>
      </w:r>
      <w:r w:rsidR="009128FB" w:rsidRPr="002830B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u</w:t>
      </w:r>
      <w:r w:rsidR="009128FB" w:rsidRPr="002830B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načelu</w:t>
      </w:r>
      <w:r w:rsidR="002A654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Razmatranje</w:t>
      </w:r>
      <w:r w:rsidR="002A6540" w:rsidRPr="002830B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Predloga</w:t>
      </w:r>
      <w:r w:rsidR="002A6540" w:rsidRPr="002830B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zakona</w:t>
      </w:r>
      <w:r w:rsidR="002A6540" w:rsidRPr="002830B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="002A6540" w:rsidRPr="002830B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potvrđivanju</w:t>
      </w:r>
      <w:r w:rsidR="002A6540" w:rsidRPr="002830B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Konvencije</w:t>
      </w:r>
      <w:r w:rsidR="002A6540" w:rsidRPr="002830B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="002A6540" w:rsidRPr="002830B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uzajamnoj</w:t>
      </w:r>
      <w:r w:rsidR="002A6540" w:rsidRPr="002830B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administrativnoj</w:t>
      </w:r>
      <w:r w:rsidR="002A6540" w:rsidRPr="002830B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pomoći</w:t>
      </w:r>
      <w:r w:rsidR="002A6540" w:rsidRPr="002830B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u</w:t>
      </w:r>
      <w:r w:rsidR="002A6540" w:rsidRPr="002830B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poreskim</w:t>
      </w:r>
      <w:r w:rsidR="002A6540" w:rsidRPr="002830B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pitanjima</w:t>
      </w:r>
      <w:r w:rsidR="00882A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u</w:t>
      </w:r>
      <w:r w:rsidR="00882A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načelu</w:t>
      </w:r>
      <w:r w:rsidR="00882A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:rsidR="002A6540" w:rsidRDefault="002A6540" w:rsidP="00D9465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2A6540" w:rsidRDefault="002A6540" w:rsidP="00D946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A654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Jelena</w:t>
      </w:r>
      <w:r w:rsidR="006F25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Tanasković</w:t>
      </w:r>
      <w:r w:rsidR="00755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="00755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="00755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55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755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finansija</w:t>
      </w:r>
      <w:r w:rsidR="0075542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6F25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F25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istakla</w:t>
      </w:r>
      <w:r w:rsidR="006F25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F25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F25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presudom</w:t>
      </w:r>
      <w:r w:rsidR="006F25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Suda</w:t>
      </w:r>
      <w:r w:rsidR="006F25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F25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ljudska</w:t>
      </w:r>
      <w:r w:rsidR="006F25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prava</w:t>
      </w:r>
      <w:r w:rsidR="006F25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F25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Strazburu</w:t>
      </w:r>
      <w:r w:rsidR="006F25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6F25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2014.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6F25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="006F25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naložena</w:t>
      </w:r>
      <w:r w:rsidR="006F25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obaveza</w:t>
      </w:r>
      <w:r w:rsidR="006F25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isplate</w:t>
      </w:r>
      <w:r w:rsidR="006F25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stare</w:t>
      </w:r>
      <w:r w:rsidR="006F25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devizne</w:t>
      </w:r>
      <w:r w:rsidR="006F25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štednje</w:t>
      </w:r>
      <w:r w:rsidR="006F25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6F25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tim</w:t>
      </w:r>
      <w:r w:rsidR="006F25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F25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="006F25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Srbija</w:t>
      </w:r>
      <w:r w:rsidR="006F25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F25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donela</w:t>
      </w:r>
      <w:r w:rsidR="006F25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Zakon</w:t>
      </w:r>
      <w:r w:rsidR="006F2565"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6F2565"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regulisanju</w:t>
      </w:r>
      <w:r w:rsidR="006F2565"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="006F2565"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duga</w:t>
      </w:r>
      <w:r w:rsidR="006F2565"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6F2565"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6F2565"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6F2565"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 w:rsidR="006F2565"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neisplaćene</w:t>
      </w:r>
      <w:r w:rsidR="006F2565"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devizne</w:t>
      </w:r>
      <w:r w:rsidR="006F2565"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štednje</w:t>
      </w:r>
      <w:r w:rsidR="006F2565"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građana</w:t>
      </w:r>
      <w:r w:rsidR="006F2565"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položene</w:t>
      </w:r>
      <w:r w:rsidR="006F2565"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kod</w:t>
      </w:r>
      <w:r w:rsidR="006F2565"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banaka</w:t>
      </w:r>
      <w:r w:rsidR="006F2565"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čije</w:t>
      </w:r>
      <w:r w:rsidR="006F2565"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F2565"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sedište</w:t>
      </w:r>
      <w:r w:rsidR="006F2565"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6F2565"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teritoriji</w:t>
      </w:r>
      <w:r w:rsidR="006F2565"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6F2565"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6F2565"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F2565"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njihovim</w:t>
      </w:r>
      <w:r w:rsidR="006F2565"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filijalama</w:t>
      </w:r>
      <w:r w:rsidR="006F2565"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6F2565"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teritorijama</w:t>
      </w:r>
      <w:r w:rsidR="006F2565"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bivših</w:t>
      </w:r>
      <w:r w:rsidR="006F2565"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republika</w:t>
      </w:r>
      <w:r w:rsidR="006F2565"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SFRJ</w:t>
      </w:r>
      <w:r w:rsidR="006F2565"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6F25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6F25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F25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stupio</w:t>
      </w:r>
      <w:r w:rsidR="006F25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6F25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snagu</w:t>
      </w:r>
      <w:r w:rsidR="006F25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30.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decembra</w:t>
      </w:r>
      <w:r w:rsidR="006F25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2016.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6F25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6F25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izmena</w:t>
      </w:r>
      <w:r w:rsidR="006F25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6F25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odnosi</w:t>
      </w:r>
      <w:r w:rsidR="006F25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6F25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produženje</w:t>
      </w:r>
      <w:r w:rsidR="006F25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roka</w:t>
      </w:r>
      <w:r w:rsidR="006F25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odlučivanja</w:t>
      </w:r>
      <w:r w:rsidR="006F25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6F25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prijavama</w:t>
      </w:r>
      <w:r w:rsidR="006F25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potraživanja</w:t>
      </w:r>
      <w:r w:rsidR="006F25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F25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šest</w:t>
      </w:r>
      <w:r w:rsidR="006F25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meseci</w:t>
      </w:r>
      <w:r w:rsidR="006F25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6F25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23.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juna</w:t>
      </w:r>
      <w:r w:rsidR="006F25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6F25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23.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decembar</w:t>
      </w:r>
      <w:r w:rsidR="006F25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6F25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6F25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taj</w:t>
      </w:r>
      <w:r w:rsidR="006F25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 w:rsidR="006F25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komisija</w:t>
      </w:r>
      <w:r w:rsidR="006F25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daje</w:t>
      </w:r>
      <w:r w:rsidR="006F25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sebi</w:t>
      </w:r>
      <w:r w:rsidR="006F25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mogućnost</w:t>
      </w:r>
      <w:r w:rsidR="006F25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F25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pribavi</w:t>
      </w:r>
      <w:r w:rsidR="006F25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dodatnu</w:t>
      </w:r>
      <w:r w:rsidR="006F25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dokumentaciju</w:t>
      </w:r>
      <w:r w:rsidR="006F256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46D15" w:rsidRDefault="00446D15" w:rsidP="00D9465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Dabetić</w:t>
      </w:r>
      <w:r w:rsidR="0075542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55424" w:rsidRPr="00755424"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rukovodilac</w:t>
      </w:r>
      <w:r w:rsidR="00755424" w:rsidRPr="00755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 w:rsidR="00755424" w:rsidRPr="00755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55424" w:rsidRPr="00755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ugovore</w:t>
      </w:r>
      <w:r w:rsidR="00755424" w:rsidRPr="00755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755424" w:rsidRPr="00755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izbegavanju</w:t>
      </w:r>
      <w:r w:rsidR="00755424" w:rsidRPr="00755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dvostrukog</w:t>
      </w:r>
      <w:r w:rsidR="00755424" w:rsidRPr="00755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oporezivanja</w:t>
      </w:r>
      <w:r w:rsidR="00755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55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755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finansija</w:t>
      </w:r>
      <w:r w:rsidR="0075542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rekao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Konvencija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predstavlja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međunarodnu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obavezu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pitanju</w:t>
      </w:r>
      <w:r w:rsidR="004D29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međusobna</w:t>
      </w:r>
      <w:r w:rsidR="004D29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saradnja</w:t>
      </w:r>
      <w:r w:rsidR="004D29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D29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razmena</w:t>
      </w:r>
      <w:r w:rsidR="004D29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informacija</w:t>
      </w:r>
      <w:r w:rsidR="004D29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4D29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sprečavanja</w:t>
      </w:r>
      <w:r w:rsidR="004D29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poreskih</w:t>
      </w:r>
      <w:r w:rsidR="004D29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zloupotreba</w:t>
      </w:r>
      <w:r w:rsidR="004D29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D29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izbegavanja</w:t>
      </w:r>
      <w:r w:rsidR="004D29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plaćanja</w:t>
      </w:r>
      <w:r w:rsidR="004D29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poreza</w:t>
      </w:r>
      <w:r w:rsidR="004D29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Ovu</w:t>
      </w:r>
      <w:r w:rsidR="004D29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konvenciju</w:t>
      </w:r>
      <w:r w:rsidR="004D29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D29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4D29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sada</w:t>
      </w:r>
      <w:r w:rsidR="004D29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potpisalo</w:t>
      </w:r>
      <w:r w:rsidR="004D29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128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zemalja</w:t>
      </w:r>
      <w:r w:rsidR="004D29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među</w:t>
      </w:r>
      <w:r w:rsidR="004D29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kojima</w:t>
      </w:r>
      <w:r w:rsidR="004D29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D29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Srbija</w:t>
      </w:r>
      <w:r w:rsidR="007A19E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4D29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D29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junu</w:t>
      </w:r>
      <w:r w:rsidR="004D29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="004D29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4D29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Konvencija</w:t>
      </w:r>
      <w:r w:rsidR="004D29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sadrži</w:t>
      </w:r>
      <w:r w:rsidR="004D29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precizno</w:t>
      </w:r>
      <w:r w:rsidR="007A1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određene</w:t>
      </w:r>
      <w:r w:rsidR="004D29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mehanizme</w:t>
      </w:r>
      <w:r w:rsidR="004D29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D29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načine</w:t>
      </w:r>
      <w:r w:rsidR="004D29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D29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4D29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7A1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države</w:t>
      </w:r>
      <w:r w:rsidR="004D29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trebalo</w:t>
      </w:r>
      <w:r w:rsidR="007A1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D29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D29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razmenjuju</w:t>
      </w:r>
      <w:r w:rsidR="004D29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informacije</w:t>
      </w:r>
      <w:r w:rsidR="004D29B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F023D" w:rsidRDefault="000F023D" w:rsidP="00D9465E">
      <w:pPr>
        <w:spacing w:after="120" w:line="240" w:lineRule="auto"/>
        <w:jc w:val="both"/>
        <w:rPr>
          <w:b/>
          <w:color w:val="000000"/>
          <w:lang w:val="sr-Cyrl-RS"/>
        </w:rPr>
      </w:pPr>
    </w:p>
    <w:p w:rsidR="000F023D" w:rsidRPr="00755424" w:rsidRDefault="00251206" w:rsidP="00755424">
      <w:pPr>
        <w:spacing w:after="120"/>
        <w:jc w:val="both"/>
        <w:rPr>
          <w:rFonts w:ascii="Times New Roman" w:hAnsi="Times New Roman" w:cs="Times New Roman"/>
          <w:b/>
          <w:color w:val="000000"/>
          <w:u w:val="single"/>
          <w:lang w:val="sr-Cyrl-RS"/>
        </w:rPr>
      </w:pPr>
      <w:r>
        <w:rPr>
          <w:rFonts w:ascii="Times New Roman" w:hAnsi="Times New Roman" w:cs="Times New Roman"/>
          <w:b/>
          <w:color w:val="000000"/>
          <w:u w:val="single"/>
          <w:lang w:val="sr-Cyrl-RS"/>
        </w:rPr>
        <w:t>PRVA</w:t>
      </w:r>
      <w:r w:rsidR="00755424">
        <w:rPr>
          <w:rFonts w:ascii="Times New Roman" w:hAnsi="Times New Roman" w:cs="Times New Roman"/>
          <w:b/>
          <w:color w:val="000000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000000"/>
          <w:u w:val="single"/>
          <w:lang w:val="sr-Cyrl-RS"/>
        </w:rPr>
        <w:t>TAČKA</w:t>
      </w:r>
      <w:r w:rsidR="00755424">
        <w:rPr>
          <w:rFonts w:ascii="Times New Roman" w:hAnsi="Times New Roman" w:cs="Times New Roman"/>
          <w:b/>
          <w:color w:val="000000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000000"/>
          <w:u w:val="single"/>
          <w:lang w:val="sr-Cyrl-RS"/>
        </w:rPr>
        <w:t>DNEVNOG</w:t>
      </w:r>
      <w:r w:rsidR="00755424">
        <w:rPr>
          <w:rFonts w:ascii="Times New Roman" w:hAnsi="Times New Roman" w:cs="Times New Roman"/>
          <w:b/>
          <w:color w:val="000000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000000"/>
          <w:u w:val="single"/>
          <w:lang w:val="sr-Cyrl-RS"/>
        </w:rPr>
        <w:t>REDA</w:t>
      </w:r>
      <w:r w:rsidR="00755424">
        <w:rPr>
          <w:rFonts w:ascii="Times New Roman" w:hAnsi="Times New Roman" w:cs="Times New Roman"/>
          <w:b/>
          <w:color w:val="000000"/>
          <w:u w:val="single"/>
          <w:lang w:val="sr-Cyrl-RS"/>
        </w:rPr>
        <w:t>:</w:t>
      </w:r>
    </w:p>
    <w:p w:rsidR="000F023D" w:rsidRDefault="000F023D" w:rsidP="00D9465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0F023D" w:rsidRPr="00A8718C" w:rsidRDefault="00251206" w:rsidP="000F023D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0F023D" w:rsidRPr="00FE7F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0F023D" w:rsidRPr="00FE7F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0F023D" w:rsidRPr="00FE7F16">
        <w:rPr>
          <w:rFonts w:ascii="Times New Roman" w:hAnsi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0F023D" w:rsidRPr="00FE7F16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0F023D" w:rsidRPr="00FE7F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0F023D" w:rsidRPr="00FE7F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0F023D" w:rsidRPr="00FE7F1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0F023D" w:rsidRPr="00FE7F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0F023D" w:rsidRPr="00FE7F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0F023D" w:rsidRPr="00FE7F1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0F023D" w:rsidRPr="00FE7F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0F023D" w:rsidRPr="00FE7F16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F023D" w:rsidRPr="00FE7F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0F023D" w:rsidRPr="00FE7F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0F023D" w:rsidRPr="00FE7F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0F023D" w:rsidRPr="00FE7F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0F023D" w:rsidRPr="00FE7F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0F0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jednoglasno</w:t>
      </w:r>
      <w:r w:rsidR="000F0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(9 „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0F0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“)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odlučio</w:t>
      </w:r>
      <w:r w:rsidR="000F0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0F0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podnese</w:t>
      </w:r>
      <w:r w:rsidR="000F0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sledeći</w:t>
      </w:r>
    </w:p>
    <w:p w:rsidR="000F023D" w:rsidRPr="00FE7F16" w:rsidRDefault="00251206" w:rsidP="000F023D">
      <w:pPr>
        <w:pStyle w:val="NoSpacing"/>
        <w:ind w:firstLine="72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0F023D" w:rsidRPr="00FE7F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0F023D" w:rsidRPr="00FE7F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0F023D" w:rsidRPr="00FE7F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0F023D" w:rsidRPr="00FE7F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0F023D" w:rsidRPr="00FE7F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0F023D" w:rsidRPr="00FE7F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0F023D" w:rsidRPr="00FE7F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0F023D" w:rsidRPr="00FE7F16" w:rsidRDefault="000F023D" w:rsidP="000F023D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0F023D" w:rsidRPr="00FE7F16" w:rsidRDefault="000F023D" w:rsidP="000F023D">
      <w:pPr>
        <w:pStyle w:val="NoSpacing"/>
        <w:jc w:val="both"/>
        <w:rPr>
          <w:rStyle w:val="colornavy"/>
          <w:rFonts w:ascii="Times New Roman" w:hAnsi="Times New Roman"/>
          <w:sz w:val="24"/>
          <w:szCs w:val="24"/>
          <w:lang w:val="sr-Cyrl-RS"/>
        </w:rPr>
      </w:pPr>
      <w:r w:rsidRPr="00FE7F16">
        <w:rPr>
          <w:rFonts w:ascii="Times New Roman" w:hAnsi="Times New Roman"/>
          <w:sz w:val="24"/>
          <w:szCs w:val="24"/>
          <w:lang w:val="sr-Cyrl-RS"/>
        </w:rPr>
        <w:tab/>
      </w:r>
      <w:r w:rsidR="00251206">
        <w:rPr>
          <w:rFonts w:ascii="Times New Roman" w:hAnsi="Times New Roman"/>
          <w:sz w:val="24"/>
          <w:szCs w:val="24"/>
          <w:lang w:val="sr-Cyrl-RS"/>
        </w:rPr>
        <w:t>Odbor</w:t>
      </w:r>
      <w:r w:rsidRPr="00FE7F1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hAnsi="Times New Roman"/>
          <w:sz w:val="24"/>
          <w:szCs w:val="24"/>
          <w:lang w:val="sr-Cyrl-RS"/>
        </w:rPr>
        <w:t>je</w:t>
      </w:r>
      <w:r w:rsidRPr="00FE7F1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51206">
        <w:rPr>
          <w:rFonts w:ascii="Times New Roman" w:hAnsi="Times New Roman"/>
          <w:sz w:val="24"/>
          <w:szCs w:val="24"/>
          <w:lang w:val="sr-Cyrl-RS"/>
        </w:rPr>
        <w:t>u</w:t>
      </w:r>
      <w:r w:rsidRPr="00FE7F1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hAnsi="Times New Roman"/>
          <w:sz w:val="24"/>
          <w:szCs w:val="24"/>
          <w:lang w:val="sr-Cyrl-RS"/>
        </w:rPr>
        <w:t>skladu</w:t>
      </w:r>
      <w:r w:rsidRPr="00FE7F1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hAnsi="Times New Roman"/>
          <w:sz w:val="24"/>
          <w:szCs w:val="24"/>
          <w:lang w:val="sr-Cyrl-RS"/>
        </w:rPr>
        <w:t>sa</w:t>
      </w:r>
      <w:r w:rsidRPr="00FE7F1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hAnsi="Times New Roman"/>
          <w:sz w:val="24"/>
          <w:szCs w:val="24"/>
          <w:lang w:val="sr-Cyrl-RS"/>
        </w:rPr>
        <w:t>članom</w:t>
      </w:r>
      <w:r w:rsidRPr="00FE7F16">
        <w:rPr>
          <w:rFonts w:ascii="Times New Roman" w:hAnsi="Times New Roman"/>
          <w:sz w:val="24"/>
          <w:szCs w:val="24"/>
          <w:lang w:val="sr-Cyrl-RS"/>
        </w:rPr>
        <w:t xml:space="preserve"> 155. </w:t>
      </w:r>
      <w:r w:rsidR="00251206">
        <w:rPr>
          <w:rFonts w:ascii="Times New Roman" w:hAnsi="Times New Roman"/>
          <w:sz w:val="24"/>
          <w:szCs w:val="24"/>
          <w:lang w:val="sr-Cyrl-RS"/>
        </w:rPr>
        <w:t>stav</w:t>
      </w:r>
      <w:r w:rsidRPr="00FE7F16"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251206">
        <w:rPr>
          <w:rFonts w:ascii="Times New Roman" w:hAnsi="Times New Roman"/>
          <w:sz w:val="24"/>
          <w:szCs w:val="24"/>
          <w:lang w:val="sr-Cyrl-RS"/>
        </w:rPr>
        <w:t>Poslovnika</w:t>
      </w:r>
      <w:r w:rsidRPr="00FE7F1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hAnsi="Times New Roman"/>
          <w:sz w:val="24"/>
          <w:szCs w:val="24"/>
          <w:lang w:val="sr-Cyrl-RS"/>
        </w:rPr>
        <w:t>Narodne</w:t>
      </w:r>
      <w:r w:rsidRPr="00FE7F1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hAnsi="Times New Roman"/>
          <w:sz w:val="24"/>
          <w:szCs w:val="24"/>
          <w:lang w:val="sr-Cyrl-RS"/>
        </w:rPr>
        <w:t>skupštine</w:t>
      </w:r>
      <w:r w:rsidRPr="00FE7F1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51206">
        <w:rPr>
          <w:rFonts w:ascii="Times New Roman" w:hAnsi="Times New Roman"/>
          <w:sz w:val="24"/>
          <w:szCs w:val="24"/>
          <w:lang w:val="sr-Cyrl-RS"/>
        </w:rPr>
        <w:t>odlučio</w:t>
      </w:r>
      <w:r w:rsidRPr="00FE7F1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hAnsi="Times New Roman"/>
          <w:sz w:val="24"/>
          <w:szCs w:val="24"/>
          <w:lang w:val="sr-Cyrl-RS"/>
        </w:rPr>
        <w:t>da</w:t>
      </w:r>
      <w:r w:rsidRPr="00FE7F1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hAnsi="Times New Roman"/>
          <w:sz w:val="24"/>
          <w:szCs w:val="24"/>
          <w:lang w:val="sr-Cyrl-RS"/>
        </w:rPr>
        <w:t>predloži</w:t>
      </w:r>
      <w:r w:rsidRPr="00FE7F1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hAnsi="Times New Roman"/>
          <w:sz w:val="24"/>
          <w:szCs w:val="24"/>
          <w:lang w:val="sr-Cyrl-RS"/>
        </w:rPr>
        <w:t>Narodnoj</w:t>
      </w:r>
      <w:r w:rsidRPr="00FE7F1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hAnsi="Times New Roman"/>
          <w:sz w:val="24"/>
          <w:szCs w:val="24"/>
          <w:lang w:val="sr-Cyrl-RS"/>
        </w:rPr>
        <w:t>skupštini</w:t>
      </w:r>
      <w:r w:rsidRPr="00FE7F1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hAnsi="Times New Roman"/>
          <w:sz w:val="24"/>
          <w:szCs w:val="24"/>
          <w:lang w:val="sr-Cyrl-RS"/>
        </w:rPr>
        <w:t>da</w:t>
      </w:r>
      <w:r w:rsidRPr="00FE7F1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51206">
        <w:rPr>
          <w:rFonts w:ascii="Times New Roman" w:hAnsi="Times New Roman"/>
          <w:sz w:val="24"/>
          <w:szCs w:val="24"/>
          <w:lang w:val="sr-Cyrl-RS"/>
        </w:rPr>
        <w:t>prihvati</w:t>
      </w:r>
      <w:r w:rsidRPr="00FE7F1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51206">
        <w:rPr>
          <w:rStyle w:val="colornavy"/>
          <w:rFonts w:ascii="Times New Roman" w:hAnsi="Times New Roman"/>
          <w:sz w:val="24"/>
          <w:szCs w:val="24"/>
          <w:lang w:val="sr-Cyrl-RS"/>
        </w:rPr>
        <w:t>Predlog</w:t>
      </w:r>
      <w:r w:rsidRPr="00FE7F16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51206">
        <w:rPr>
          <w:rStyle w:val="colornavy"/>
          <w:rFonts w:ascii="Times New Roman" w:hAnsi="Times New Roman"/>
          <w:sz w:val="24"/>
          <w:szCs w:val="24"/>
          <w:lang w:val="sr-Cyrl-RS"/>
        </w:rPr>
        <w:t>zakona</w:t>
      </w:r>
      <w:r w:rsidRPr="00FE7F16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51206">
        <w:rPr>
          <w:rStyle w:val="colornavy"/>
          <w:rFonts w:ascii="Times New Roman" w:hAnsi="Times New Roman"/>
          <w:sz w:val="24"/>
          <w:szCs w:val="24"/>
          <w:lang w:val="sr-Cyrl-RS"/>
        </w:rPr>
        <w:t>o</w:t>
      </w:r>
      <w:r w:rsidRPr="00FE7F16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51206">
        <w:rPr>
          <w:rStyle w:val="colornavy"/>
          <w:rFonts w:ascii="Times New Roman" w:hAnsi="Times New Roman"/>
          <w:sz w:val="24"/>
          <w:szCs w:val="24"/>
          <w:lang w:val="sr-Cyrl-RS"/>
        </w:rPr>
        <w:t>izmenama</w:t>
      </w:r>
      <w:r w:rsidRPr="00FE7F16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51206">
        <w:rPr>
          <w:rStyle w:val="colornavy"/>
          <w:rFonts w:ascii="Times New Roman" w:hAnsi="Times New Roman"/>
          <w:sz w:val="24"/>
          <w:szCs w:val="24"/>
          <w:lang w:val="sr-Cyrl-RS"/>
        </w:rPr>
        <w:t>i</w:t>
      </w:r>
      <w:r w:rsidRPr="00FE7F16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51206">
        <w:rPr>
          <w:rStyle w:val="colornavy"/>
          <w:rFonts w:ascii="Times New Roman" w:hAnsi="Times New Roman"/>
          <w:sz w:val="24"/>
          <w:szCs w:val="24"/>
          <w:lang w:val="sr-Cyrl-RS"/>
        </w:rPr>
        <w:t>dopuni</w:t>
      </w:r>
      <w:r w:rsidRPr="00FE7F16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51206">
        <w:rPr>
          <w:rStyle w:val="colornavy"/>
          <w:rFonts w:ascii="Times New Roman" w:hAnsi="Times New Roman"/>
          <w:sz w:val="24"/>
          <w:szCs w:val="24"/>
          <w:lang w:val="sr-Cyrl-RS"/>
        </w:rPr>
        <w:t>Zakona</w:t>
      </w:r>
      <w:r w:rsidRPr="00FE7F16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51206">
        <w:rPr>
          <w:rStyle w:val="colornavy"/>
          <w:rFonts w:ascii="Times New Roman" w:hAnsi="Times New Roman"/>
          <w:sz w:val="24"/>
          <w:szCs w:val="24"/>
          <w:lang w:val="sr-Cyrl-RS"/>
        </w:rPr>
        <w:t>o</w:t>
      </w:r>
      <w:r w:rsidRPr="00FE7F16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51206">
        <w:rPr>
          <w:rStyle w:val="colornavy"/>
          <w:rFonts w:ascii="Times New Roman" w:hAnsi="Times New Roman"/>
          <w:sz w:val="24"/>
          <w:szCs w:val="24"/>
          <w:lang w:val="sr-Cyrl-RS"/>
        </w:rPr>
        <w:t>regulisanju</w:t>
      </w:r>
      <w:r w:rsidRPr="00FE7F16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51206">
        <w:rPr>
          <w:rStyle w:val="colornavy"/>
          <w:rFonts w:ascii="Times New Roman" w:hAnsi="Times New Roman"/>
          <w:sz w:val="24"/>
          <w:szCs w:val="24"/>
          <w:lang w:val="sr-Cyrl-RS"/>
        </w:rPr>
        <w:t>javnog</w:t>
      </w:r>
      <w:r w:rsidRPr="00FE7F16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51206">
        <w:rPr>
          <w:rStyle w:val="colornavy"/>
          <w:rFonts w:ascii="Times New Roman" w:hAnsi="Times New Roman"/>
          <w:sz w:val="24"/>
          <w:szCs w:val="24"/>
          <w:lang w:val="sr-Cyrl-RS"/>
        </w:rPr>
        <w:t>duga</w:t>
      </w:r>
      <w:r w:rsidRPr="00FE7F16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51206">
        <w:rPr>
          <w:rStyle w:val="colornavy"/>
          <w:rFonts w:ascii="Times New Roman" w:hAnsi="Times New Roman"/>
          <w:sz w:val="24"/>
          <w:szCs w:val="24"/>
          <w:lang w:val="sr-Cyrl-RS"/>
        </w:rPr>
        <w:t>Republike</w:t>
      </w:r>
      <w:r w:rsidRPr="00FE7F16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51206">
        <w:rPr>
          <w:rStyle w:val="colornavy"/>
          <w:rFonts w:ascii="Times New Roman" w:hAnsi="Times New Roman"/>
          <w:sz w:val="24"/>
          <w:szCs w:val="24"/>
          <w:lang w:val="sr-Cyrl-RS"/>
        </w:rPr>
        <w:t>Srbije</w:t>
      </w:r>
      <w:r w:rsidRPr="00FE7F16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51206">
        <w:rPr>
          <w:rStyle w:val="colornavy"/>
          <w:rFonts w:ascii="Times New Roman" w:hAnsi="Times New Roman"/>
          <w:sz w:val="24"/>
          <w:szCs w:val="24"/>
          <w:lang w:val="sr-Cyrl-RS"/>
        </w:rPr>
        <w:t>po</w:t>
      </w:r>
      <w:r w:rsidRPr="00FE7F16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51206">
        <w:rPr>
          <w:rStyle w:val="colornavy"/>
          <w:rFonts w:ascii="Times New Roman" w:hAnsi="Times New Roman"/>
          <w:sz w:val="24"/>
          <w:szCs w:val="24"/>
          <w:lang w:val="sr-Cyrl-RS"/>
        </w:rPr>
        <w:t>osnovu</w:t>
      </w:r>
      <w:r w:rsidRPr="00FE7F16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51206">
        <w:rPr>
          <w:rStyle w:val="colornavy"/>
          <w:rFonts w:ascii="Times New Roman" w:hAnsi="Times New Roman"/>
          <w:sz w:val="24"/>
          <w:szCs w:val="24"/>
          <w:lang w:val="sr-Cyrl-RS"/>
        </w:rPr>
        <w:t>neisplaćene</w:t>
      </w:r>
      <w:r w:rsidRPr="00FE7F16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51206">
        <w:rPr>
          <w:rStyle w:val="colornavy"/>
          <w:rFonts w:ascii="Times New Roman" w:hAnsi="Times New Roman"/>
          <w:sz w:val="24"/>
          <w:szCs w:val="24"/>
          <w:lang w:val="sr-Cyrl-RS"/>
        </w:rPr>
        <w:t>devizne</w:t>
      </w:r>
      <w:r w:rsidRPr="00FE7F16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51206">
        <w:rPr>
          <w:rStyle w:val="colornavy"/>
          <w:rFonts w:ascii="Times New Roman" w:hAnsi="Times New Roman"/>
          <w:sz w:val="24"/>
          <w:szCs w:val="24"/>
          <w:lang w:val="sr-Cyrl-RS"/>
        </w:rPr>
        <w:t>štednje</w:t>
      </w:r>
      <w:r w:rsidRPr="00FE7F16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51206">
        <w:rPr>
          <w:rStyle w:val="colornavy"/>
          <w:rFonts w:ascii="Times New Roman" w:hAnsi="Times New Roman"/>
          <w:sz w:val="24"/>
          <w:szCs w:val="24"/>
          <w:lang w:val="sr-Cyrl-RS"/>
        </w:rPr>
        <w:t>građana</w:t>
      </w:r>
      <w:r w:rsidRPr="00FE7F16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51206">
        <w:rPr>
          <w:rStyle w:val="colornavy"/>
          <w:rFonts w:ascii="Times New Roman" w:hAnsi="Times New Roman"/>
          <w:sz w:val="24"/>
          <w:szCs w:val="24"/>
          <w:lang w:val="sr-Cyrl-RS"/>
        </w:rPr>
        <w:t>položene</w:t>
      </w:r>
      <w:r w:rsidRPr="00FE7F16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51206">
        <w:rPr>
          <w:rStyle w:val="colornavy"/>
          <w:rFonts w:ascii="Times New Roman" w:hAnsi="Times New Roman"/>
          <w:sz w:val="24"/>
          <w:szCs w:val="24"/>
          <w:lang w:val="sr-Cyrl-RS"/>
        </w:rPr>
        <w:t>kod</w:t>
      </w:r>
      <w:r w:rsidRPr="00FE7F16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51206">
        <w:rPr>
          <w:rStyle w:val="colornavy"/>
          <w:rFonts w:ascii="Times New Roman" w:hAnsi="Times New Roman"/>
          <w:sz w:val="24"/>
          <w:szCs w:val="24"/>
          <w:lang w:val="sr-Cyrl-RS"/>
        </w:rPr>
        <w:t>banaka</w:t>
      </w:r>
      <w:r w:rsidRPr="00FE7F16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51206">
        <w:rPr>
          <w:rStyle w:val="colornavy"/>
          <w:rFonts w:ascii="Times New Roman" w:hAnsi="Times New Roman"/>
          <w:sz w:val="24"/>
          <w:szCs w:val="24"/>
          <w:lang w:val="sr-Cyrl-RS"/>
        </w:rPr>
        <w:t>čije</w:t>
      </w:r>
      <w:r w:rsidRPr="00FE7F16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51206">
        <w:rPr>
          <w:rStyle w:val="colornavy"/>
          <w:rFonts w:ascii="Times New Roman" w:hAnsi="Times New Roman"/>
          <w:sz w:val="24"/>
          <w:szCs w:val="24"/>
          <w:lang w:val="sr-Cyrl-RS"/>
        </w:rPr>
        <w:t>je</w:t>
      </w:r>
      <w:r w:rsidRPr="00FE7F16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51206">
        <w:rPr>
          <w:rStyle w:val="colornavy"/>
          <w:rFonts w:ascii="Times New Roman" w:hAnsi="Times New Roman"/>
          <w:sz w:val="24"/>
          <w:szCs w:val="24"/>
          <w:lang w:val="sr-Cyrl-RS"/>
        </w:rPr>
        <w:t>sedište</w:t>
      </w:r>
      <w:r w:rsidRPr="00FE7F16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51206">
        <w:rPr>
          <w:rStyle w:val="colornavy"/>
          <w:rFonts w:ascii="Times New Roman" w:hAnsi="Times New Roman"/>
          <w:sz w:val="24"/>
          <w:szCs w:val="24"/>
          <w:lang w:val="sr-Cyrl-RS"/>
        </w:rPr>
        <w:t>na</w:t>
      </w:r>
      <w:r w:rsidRPr="00FE7F16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51206">
        <w:rPr>
          <w:rStyle w:val="colornavy"/>
          <w:rFonts w:ascii="Times New Roman" w:hAnsi="Times New Roman"/>
          <w:sz w:val="24"/>
          <w:szCs w:val="24"/>
          <w:lang w:val="sr-Cyrl-RS"/>
        </w:rPr>
        <w:t>teritoriji</w:t>
      </w:r>
      <w:r w:rsidRPr="00FE7F16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51206">
        <w:rPr>
          <w:rStyle w:val="colornavy"/>
          <w:rFonts w:ascii="Times New Roman" w:hAnsi="Times New Roman"/>
          <w:sz w:val="24"/>
          <w:szCs w:val="24"/>
          <w:lang w:val="sr-Cyrl-RS"/>
        </w:rPr>
        <w:t>Republike</w:t>
      </w:r>
      <w:r w:rsidRPr="00FE7F16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51206">
        <w:rPr>
          <w:rStyle w:val="colornavy"/>
          <w:rFonts w:ascii="Times New Roman" w:hAnsi="Times New Roman"/>
          <w:sz w:val="24"/>
          <w:szCs w:val="24"/>
          <w:lang w:val="sr-Cyrl-RS"/>
        </w:rPr>
        <w:t>Srbije</w:t>
      </w:r>
      <w:r w:rsidRPr="00FE7F16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51206">
        <w:rPr>
          <w:rStyle w:val="colornavy"/>
          <w:rFonts w:ascii="Times New Roman" w:hAnsi="Times New Roman"/>
          <w:sz w:val="24"/>
          <w:szCs w:val="24"/>
          <w:lang w:val="sr-Cyrl-RS"/>
        </w:rPr>
        <w:t>i</w:t>
      </w:r>
      <w:r w:rsidRPr="00FE7F16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51206">
        <w:rPr>
          <w:rStyle w:val="colornavy"/>
          <w:rFonts w:ascii="Times New Roman" w:hAnsi="Times New Roman"/>
          <w:sz w:val="24"/>
          <w:szCs w:val="24"/>
          <w:lang w:val="sr-Cyrl-RS"/>
        </w:rPr>
        <w:t>njihovim</w:t>
      </w:r>
      <w:r w:rsidRPr="00FE7F16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51206">
        <w:rPr>
          <w:rStyle w:val="colornavy"/>
          <w:rFonts w:ascii="Times New Roman" w:hAnsi="Times New Roman"/>
          <w:sz w:val="24"/>
          <w:szCs w:val="24"/>
          <w:lang w:val="sr-Cyrl-RS"/>
        </w:rPr>
        <w:t>filijalama</w:t>
      </w:r>
      <w:r w:rsidRPr="00FE7F16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51206">
        <w:rPr>
          <w:rStyle w:val="colornavy"/>
          <w:rFonts w:ascii="Times New Roman" w:hAnsi="Times New Roman"/>
          <w:sz w:val="24"/>
          <w:szCs w:val="24"/>
          <w:lang w:val="sr-Cyrl-RS"/>
        </w:rPr>
        <w:t>na</w:t>
      </w:r>
      <w:r w:rsidRPr="00FE7F16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51206">
        <w:rPr>
          <w:rStyle w:val="colornavy"/>
          <w:rFonts w:ascii="Times New Roman" w:hAnsi="Times New Roman"/>
          <w:sz w:val="24"/>
          <w:szCs w:val="24"/>
          <w:lang w:val="sr-Cyrl-RS"/>
        </w:rPr>
        <w:t>teritorijama</w:t>
      </w:r>
      <w:r w:rsidRPr="00FE7F16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51206">
        <w:rPr>
          <w:rStyle w:val="colornavy"/>
          <w:rFonts w:ascii="Times New Roman" w:hAnsi="Times New Roman"/>
          <w:sz w:val="24"/>
          <w:szCs w:val="24"/>
          <w:lang w:val="sr-Cyrl-RS"/>
        </w:rPr>
        <w:t>bivših</w:t>
      </w:r>
      <w:r w:rsidRPr="00FE7F16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51206">
        <w:rPr>
          <w:rStyle w:val="colornavy"/>
          <w:rFonts w:ascii="Times New Roman" w:hAnsi="Times New Roman"/>
          <w:sz w:val="24"/>
          <w:szCs w:val="24"/>
          <w:lang w:val="sr-Cyrl-RS"/>
        </w:rPr>
        <w:t>republika</w:t>
      </w:r>
      <w:r w:rsidRPr="00FE7F16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51206">
        <w:rPr>
          <w:rStyle w:val="colornavy"/>
          <w:rFonts w:ascii="Times New Roman" w:hAnsi="Times New Roman"/>
          <w:sz w:val="24"/>
          <w:szCs w:val="24"/>
          <w:lang w:val="sr-Cyrl-RS"/>
        </w:rPr>
        <w:t>SFRJ</w:t>
      </w:r>
      <w:r w:rsidRPr="00FE7F16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</w:t>
      </w:r>
      <w:r w:rsidR="00251206">
        <w:rPr>
          <w:rStyle w:val="colornavy"/>
          <w:rFonts w:ascii="Times New Roman" w:hAnsi="Times New Roman"/>
          <w:sz w:val="24"/>
          <w:szCs w:val="24"/>
          <w:lang w:val="sr-Cyrl-RS"/>
        </w:rPr>
        <w:t>u</w:t>
      </w:r>
      <w:r w:rsidRPr="00FE7F16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251206">
        <w:rPr>
          <w:rStyle w:val="colornavy"/>
          <w:rFonts w:ascii="Times New Roman" w:hAnsi="Times New Roman"/>
          <w:sz w:val="24"/>
          <w:szCs w:val="24"/>
          <w:lang w:val="sr-Cyrl-RS"/>
        </w:rPr>
        <w:t>načelu</w:t>
      </w:r>
      <w:r w:rsidRPr="00FE7F16">
        <w:rPr>
          <w:rStyle w:val="colornavy"/>
          <w:rFonts w:ascii="Times New Roman" w:hAnsi="Times New Roman"/>
          <w:sz w:val="24"/>
          <w:szCs w:val="24"/>
          <w:lang w:val="sr-Cyrl-RS"/>
        </w:rPr>
        <w:t>.</w:t>
      </w:r>
    </w:p>
    <w:p w:rsidR="000F023D" w:rsidRPr="00FE7F16" w:rsidRDefault="000F023D" w:rsidP="000F023D">
      <w:pPr>
        <w:pStyle w:val="NoSpacing"/>
        <w:jc w:val="both"/>
        <w:rPr>
          <w:rStyle w:val="colornavy"/>
          <w:lang w:val="sr-Cyrl-RS"/>
        </w:rPr>
      </w:pPr>
    </w:p>
    <w:p w:rsidR="000F023D" w:rsidRDefault="00251206" w:rsidP="000F023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Za</w:t>
      </w:r>
      <w:r w:rsidR="000F023D" w:rsidRPr="003A39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izvestioca</w:t>
      </w:r>
      <w:r w:rsidR="000F023D" w:rsidRPr="003A39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0F023D" w:rsidRPr="003A39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0F023D" w:rsidRPr="003A39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0F023D" w:rsidRPr="003A39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0F023D" w:rsidRPr="003A39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0F023D" w:rsidRPr="003A39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određena</w:t>
      </w:r>
      <w:r w:rsidR="000F023D" w:rsidRPr="003A39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F023D" w:rsidRPr="003A39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0F023D" w:rsidRPr="003A39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0F023D" w:rsidRPr="003A39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0F023D" w:rsidRPr="003A392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0F023D" w:rsidRPr="003A39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0F023D" w:rsidRPr="003A3922">
        <w:rPr>
          <w:rFonts w:ascii="Times New Roman" w:hAnsi="Times New Roman"/>
          <w:sz w:val="24"/>
          <w:szCs w:val="24"/>
          <w:lang w:val="sr-Cyrl-RS"/>
        </w:rPr>
        <w:t>.</w:t>
      </w:r>
    </w:p>
    <w:p w:rsidR="000F023D" w:rsidRDefault="000F023D" w:rsidP="000F023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F023D" w:rsidRPr="00755424" w:rsidRDefault="00251206" w:rsidP="00755424">
      <w:pPr>
        <w:jc w:val="both"/>
        <w:rPr>
          <w:rFonts w:ascii="Times New Roman" w:eastAsia="Calibri" w:hAnsi="Times New Roman" w:cs="Times New Roman"/>
          <w:b/>
          <w:u w:val="single"/>
          <w:lang w:val="sr-Cyrl-RS"/>
        </w:rPr>
      </w:pPr>
      <w:r>
        <w:rPr>
          <w:rFonts w:ascii="Times New Roman" w:eastAsia="Calibri" w:hAnsi="Times New Roman" w:cs="Times New Roman"/>
          <w:b/>
          <w:u w:val="single"/>
          <w:lang w:val="sr-Cyrl-RS"/>
        </w:rPr>
        <w:t>DRUGA</w:t>
      </w:r>
      <w:r w:rsidR="00755424">
        <w:rPr>
          <w:rFonts w:ascii="Times New Roman" w:eastAsia="Calibri" w:hAnsi="Times New Roman" w:cs="Times New Roman"/>
          <w:b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u w:val="single"/>
          <w:lang w:val="sr-Cyrl-RS"/>
        </w:rPr>
        <w:t>TAČKA</w:t>
      </w:r>
      <w:r w:rsidR="00755424">
        <w:rPr>
          <w:rFonts w:ascii="Times New Roman" w:eastAsia="Calibri" w:hAnsi="Times New Roman" w:cs="Times New Roman"/>
          <w:b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u w:val="single"/>
          <w:lang w:val="sr-Cyrl-RS"/>
        </w:rPr>
        <w:t>DNEVNOG</w:t>
      </w:r>
      <w:r w:rsidR="00755424">
        <w:rPr>
          <w:rFonts w:ascii="Times New Roman" w:eastAsia="Calibri" w:hAnsi="Times New Roman" w:cs="Times New Roman"/>
          <w:b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u w:val="single"/>
          <w:lang w:val="sr-Cyrl-RS"/>
        </w:rPr>
        <w:t>REDA</w:t>
      </w:r>
      <w:r w:rsidR="00755424">
        <w:rPr>
          <w:rFonts w:ascii="Times New Roman" w:eastAsia="Calibri" w:hAnsi="Times New Roman" w:cs="Times New Roman"/>
          <w:b/>
          <w:u w:val="single"/>
          <w:lang w:val="sr-Cyrl-RS"/>
        </w:rPr>
        <w:t>:</w:t>
      </w:r>
    </w:p>
    <w:p w:rsidR="000F023D" w:rsidRDefault="000F023D" w:rsidP="000F023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F023D" w:rsidRPr="00A8718C" w:rsidRDefault="00251206" w:rsidP="000F023D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0F023D" w:rsidRPr="00FE7F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0F023D" w:rsidRPr="00FE7F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0F023D" w:rsidRPr="00FE7F16">
        <w:rPr>
          <w:rFonts w:ascii="Times New Roman" w:hAnsi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0F023D" w:rsidRPr="00FE7F16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0F023D" w:rsidRPr="00FE7F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0F023D" w:rsidRPr="00FE7F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0F023D" w:rsidRPr="00FE7F1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0F023D" w:rsidRPr="00FE7F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0F023D" w:rsidRPr="00FE7F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0F023D" w:rsidRPr="00FE7F1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0F023D" w:rsidRPr="00FE7F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0F023D" w:rsidRPr="00FE7F16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F023D" w:rsidRPr="00FE7F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0F023D" w:rsidRPr="00FE7F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0F023D" w:rsidRPr="00FE7F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0F023D" w:rsidRPr="00FE7F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0F023D" w:rsidRPr="00FE7F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0F0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jednoglasno</w:t>
      </w:r>
      <w:r w:rsidR="000F0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(9 „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0F0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“)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odlučio</w:t>
      </w:r>
      <w:r w:rsidR="000F0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0F0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podnese</w:t>
      </w:r>
      <w:r w:rsidR="000F02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sledeći</w:t>
      </w:r>
    </w:p>
    <w:p w:rsidR="000F023D" w:rsidRDefault="000F023D" w:rsidP="000F023D">
      <w:pPr>
        <w:pStyle w:val="Style2"/>
        <w:widowControl/>
        <w:spacing w:line="240" w:lineRule="auto"/>
        <w:ind w:right="19" w:firstLine="1382"/>
        <w:rPr>
          <w:rStyle w:val="FontStyle11"/>
          <w:lang w:eastAsia="sr-Cyrl-CS"/>
        </w:rPr>
      </w:pPr>
    </w:p>
    <w:p w:rsidR="000F023D" w:rsidRPr="000F023D" w:rsidRDefault="00251206" w:rsidP="000F023D">
      <w:pPr>
        <w:pStyle w:val="Style2"/>
        <w:widowControl/>
        <w:spacing w:line="240" w:lineRule="auto"/>
        <w:ind w:right="19" w:firstLine="0"/>
        <w:jc w:val="center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I</w:t>
      </w:r>
      <w:r w:rsidR="000F023D" w:rsidRPr="000F023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</w:t>
      </w:r>
      <w:r w:rsidR="000F023D" w:rsidRPr="000F023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V</w:t>
      </w:r>
      <w:r w:rsidR="000F023D" w:rsidRPr="000F023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0F023D" w:rsidRPr="000F023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Š</w:t>
      </w:r>
      <w:r w:rsidR="000F023D" w:rsidRPr="000F023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T</w:t>
      </w:r>
      <w:r w:rsidR="000F023D" w:rsidRPr="000F023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0F023D" w:rsidRPr="000F023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</w:t>
      </w:r>
    </w:p>
    <w:p w:rsidR="000F023D" w:rsidRPr="000F023D" w:rsidRDefault="000F023D" w:rsidP="000F023D">
      <w:pPr>
        <w:pStyle w:val="Style3"/>
        <w:widowControl/>
        <w:spacing w:line="240" w:lineRule="auto"/>
        <w:ind w:left="3648" w:right="3706"/>
        <w:jc w:val="both"/>
      </w:pPr>
    </w:p>
    <w:p w:rsidR="000F023D" w:rsidRPr="000F023D" w:rsidRDefault="00251206" w:rsidP="000F023D">
      <w:pPr>
        <w:pStyle w:val="Style2"/>
        <w:widowControl/>
        <w:spacing w:line="240" w:lineRule="auto"/>
        <w:ind w:right="10" w:firstLine="720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0F023D" w:rsidRPr="000F023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0F023D" w:rsidRPr="000F023D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0F023D" w:rsidRPr="000F023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0F023D" w:rsidRPr="000F023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0F023D" w:rsidRPr="000F023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</w:t>
      </w:r>
      <w:r w:rsidR="000F023D" w:rsidRPr="000F023D">
        <w:rPr>
          <w:rStyle w:val="FontStyle11"/>
          <w:sz w:val="24"/>
          <w:szCs w:val="24"/>
          <w:lang w:val="sr-Cyrl-CS" w:eastAsia="sr-Cyrl-CS"/>
        </w:rPr>
        <w:t xml:space="preserve">.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0F023D" w:rsidRPr="000F023D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0F023D" w:rsidRPr="000F023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0F023D" w:rsidRPr="000F023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0F023D" w:rsidRPr="000F023D">
        <w:rPr>
          <w:rStyle w:val="FontStyle11"/>
          <w:sz w:val="24"/>
          <w:szCs w:val="24"/>
          <w:lang w:eastAsia="sr-Cyrl-CS"/>
        </w:rPr>
        <w:t>,</w:t>
      </w:r>
      <w:r w:rsidR="000F023D" w:rsidRPr="000F023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0F023D" w:rsidRPr="000F023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0F023D" w:rsidRPr="000F023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0F023D" w:rsidRPr="000F023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0F023D" w:rsidRPr="000F023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0F023D" w:rsidRPr="000F023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0F023D" w:rsidRPr="000F023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0F023D" w:rsidRPr="000F023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Predlog</w:t>
      </w:r>
      <w:r w:rsidR="000F023D" w:rsidRPr="000F023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0F023D" w:rsidRPr="000F023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0F023D" w:rsidRPr="000F023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potvrđivanju</w:t>
      </w:r>
      <w:r w:rsidR="000F023D" w:rsidRPr="000F023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Konvencije</w:t>
      </w:r>
      <w:r w:rsidR="000F023D" w:rsidRPr="000F023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0F023D" w:rsidRPr="000F023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uzajamnoj</w:t>
      </w:r>
      <w:r w:rsidR="000F023D" w:rsidRPr="000F023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administrativnoj</w:t>
      </w:r>
      <w:r w:rsidR="000F023D" w:rsidRPr="000F023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pomoći</w:t>
      </w:r>
      <w:r w:rsidR="000F023D" w:rsidRPr="000F023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0F023D" w:rsidRPr="000F023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poreskim</w:t>
      </w:r>
      <w:r w:rsidR="000F023D" w:rsidRPr="000F023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pitanjima</w:t>
      </w:r>
      <w:r w:rsidR="000F023D" w:rsidRPr="000F023D">
        <w:rPr>
          <w:rStyle w:val="FontStyle11"/>
          <w:sz w:val="24"/>
          <w:szCs w:val="24"/>
          <w:lang w:val="sr-Cyrl-CS" w:eastAsia="sr-Cyrl-CS"/>
        </w:rPr>
        <w:t>.</w:t>
      </w:r>
    </w:p>
    <w:p w:rsidR="000F023D" w:rsidRPr="000F023D" w:rsidRDefault="000F023D" w:rsidP="000F023D">
      <w:pPr>
        <w:pStyle w:val="Style2"/>
        <w:widowControl/>
        <w:spacing w:line="240" w:lineRule="auto"/>
        <w:ind w:firstLine="0"/>
        <w:rPr>
          <w:rStyle w:val="FontStyle11"/>
          <w:sz w:val="24"/>
          <w:szCs w:val="24"/>
          <w:lang w:eastAsia="sr-Cyrl-CS"/>
        </w:rPr>
      </w:pPr>
    </w:p>
    <w:p w:rsidR="000F023D" w:rsidRDefault="000F023D" w:rsidP="000F023D">
      <w:pPr>
        <w:pStyle w:val="Style2"/>
        <w:widowControl/>
        <w:spacing w:line="240" w:lineRule="auto"/>
        <w:ind w:firstLine="0"/>
        <w:rPr>
          <w:rStyle w:val="FontStyle11"/>
          <w:sz w:val="24"/>
          <w:szCs w:val="24"/>
          <w:lang w:val="sr-Cyrl-CS" w:eastAsia="sr-Cyrl-CS"/>
        </w:rPr>
      </w:pPr>
      <w:r w:rsidRPr="000F023D">
        <w:rPr>
          <w:rStyle w:val="FontStyle11"/>
          <w:sz w:val="24"/>
          <w:szCs w:val="24"/>
          <w:lang w:eastAsia="sr-Cyrl-CS"/>
        </w:rPr>
        <w:t xml:space="preserve">           </w:t>
      </w:r>
      <w:r w:rsidR="00251206">
        <w:rPr>
          <w:rStyle w:val="FontStyle11"/>
          <w:sz w:val="24"/>
          <w:szCs w:val="24"/>
          <w:lang w:val="sr-Cyrl-CS" w:eastAsia="sr-Cyrl-CS"/>
        </w:rPr>
        <w:t>Za</w:t>
      </w:r>
      <w:r w:rsidRPr="000F023D">
        <w:rPr>
          <w:rStyle w:val="FontStyle11"/>
          <w:sz w:val="24"/>
          <w:szCs w:val="24"/>
          <w:lang w:val="sr-Cyrl-CS" w:eastAsia="sr-Cyrl-CS"/>
        </w:rPr>
        <w:t xml:space="preserve"> </w:t>
      </w:r>
      <w:r w:rsidR="00251206">
        <w:rPr>
          <w:rStyle w:val="FontStyle11"/>
          <w:sz w:val="24"/>
          <w:szCs w:val="24"/>
          <w:lang w:val="sr-Cyrl-CS" w:eastAsia="sr-Cyrl-CS"/>
        </w:rPr>
        <w:t>izvestioca</w:t>
      </w:r>
      <w:r w:rsidRPr="000F023D">
        <w:rPr>
          <w:rStyle w:val="FontStyle11"/>
          <w:sz w:val="24"/>
          <w:szCs w:val="24"/>
          <w:lang w:val="sr-Cyrl-CS" w:eastAsia="sr-Cyrl-CS"/>
        </w:rPr>
        <w:t xml:space="preserve"> </w:t>
      </w:r>
      <w:r w:rsidR="00251206">
        <w:rPr>
          <w:rStyle w:val="FontStyle11"/>
          <w:sz w:val="24"/>
          <w:szCs w:val="24"/>
          <w:lang w:val="sr-Cyrl-CS" w:eastAsia="sr-Cyrl-CS"/>
        </w:rPr>
        <w:t>Odbora</w:t>
      </w:r>
      <w:r w:rsidRPr="000F023D">
        <w:rPr>
          <w:rStyle w:val="FontStyle11"/>
          <w:sz w:val="24"/>
          <w:szCs w:val="24"/>
          <w:lang w:val="sr-Cyrl-CS" w:eastAsia="sr-Cyrl-CS"/>
        </w:rPr>
        <w:t xml:space="preserve"> </w:t>
      </w:r>
      <w:r w:rsidR="00251206">
        <w:rPr>
          <w:rStyle w:val="FontStyle11"/>
          <w:sz w:val="24"/>
          <w:szCs w:val="24"/>
          <w:lang w:val="sr-Cyrl-CS" w:eastAsia="sr-Cyrl-CS"/>
        </w:rPr>
        <w:t>na</w:t>
      </w:r>
      <w:r w:rsidRPr="000F023D">
        <w:rPr>
          <w:rStyle w:val="FontStyle11"/>
          <w:sz w:val="24"/>
          <w:szCs w:val="24"/>
          <w:lang w:val="sr-Cyrl-CS" w:eastAsia="sr-Cyrl-CS"/>
        </w:rPr>
        <w:t xml:space="preserve"> </w:t>
      </w:r>
      <w:r w:rsidR="00251206">
        <w:rPr>
          <w:rStyle w:val="FontStyle11"/>
          <w:sz w:val="24"/>
          <w:szCs w:val="24"/>
          <w:lang w:val="sr-Cyrl-CS" w:eastAsia="sr-Cyrl-CS"/>
        </w:rPr>
        <w:t>sednici</w:t>
      </w:r>
      <w:r w:rsidRPr="000F023D">
        <w:rPr>
          <w:rStyle w:val="FontStyle11"/>
          <w:sz w:val="24"/>
          <w:szCs w:val="24"/>
          <w:lang w:val="sr-Cyrl-CS" w:eastAsia="sr-Cyrl-CS"/>
        </w:rPr>
        <w:t xml:space="preserve"> </w:t>
      </w:r>
      <w:r w:rsidR="00251206">
        <w:rPr>
          <w:rStyle w:val="FontStyle11"/>
          <w:sz w:val="24"/>
          <w:szCs w:val="24"/>
          <w:lang w:val="sr-Cyrl-CS" w:eastAsia="sr-Cyrl-CS"/>
        </w:rPr>
        <w:t>Narodne</w:t>
      </w:r>
      <w:r w:rsidRPr="000F023D">
        <w:rPr>
          <w:rStyle w:val="FontStyle11"/>
          <w:sz w:val="24"/>
          <w:szCs w:val="24"/>
          <w:lang w:val="sr-Cyrl-CS" w:eastAsia="sr-Cyrl-CS"/>
        </w:rPr>
        <w:t xml:space="preserve"> </w:t>
      </w:r>
      <w:r w:rsidR="00251206">
        <w:rPr>
          <w:rStyle w:val="FontStyle11"/>
          <w:sz w:val="24"/>
          <w:szCs w:val="24"/>
          <w:lang w:val="sr-Cyrl-CS" w:eastAsia="sr-Cyrl-CS"/>
        </w:rPr>
        <w:t>skupštine</w:t>
      </w:r>
      <w:r w:rsidRPr="000F023D">
        <w:rPr>
          <w:rStyle w:val="FontStyle11"/>
          <w:sz w:val="24"/>
          <w:szCs w:val="24"/>
          <w:lang w:val="sr-Cyrl-CS" w:eastAsia="sr-Cyrl-CS"/>
        </w:rPr>
        <w:t xml:space="preserve"> </w:t>
      </w:r>
      <w:r w:rsidR="00251206">
        <w:rPr>
          <w:rStyle w:val="FontStyle11"/>
          <w:sz w:val="24"/>
          <w:szCs w:val="24"/>
          <w:lang w:val="sr-Cyrl-CS" w:eastAsia="sr-Cyrl-CS"/>
        </w:rPr>
        <w:t>odre</w:t>
      </w:r>
      <w:r w:rsidR="00251206">
        <w:rPr>
          <w:rStyle w:val="FontStyle11"/>
          <w:sz w:val="24"/>
          <w:szCs w:val="24"/>
          <w:lang w:val="sr-Cyrl-RS" w:eastAsia="sr-Cyrl-CS"/>
        </w:rPr>
        <w:t>đ</w:t>
      </w:r>
      <w:r w:rsidR="00251206">
        <w:rPr>
          <w:rStyle w:val="FontStyle11"/>
          <w:sz w:val="24"/>
          <w:szCs w:val="24"/>
          <w:lang w:val="sr-Cyrl-CS" w:eastAsia="sr-Cyrl-CS"/>
        </w:rPr>
        <w:t>ena</w:t>
      </w:r>
      <w:r w:rsidRPr="000F023D">
        <w:rPr>
          <w:rStyle w:val="FontStyle11"/>
          <w:sz w:val="24"/>
          <w:szCs w:val="24"/>
          <w:lang w:val="sr-Cyrl-CS" w:eastAsia="sr-Cyrl-CS"/>
        </w:rPr>
        <w:t xml:space="preserve"> </w:t>
      </w:r>
      <w:r w:rsidR="00251206">
        <w:rPr>
          <w:rStyle w:val="FontStyle11"/>
          <w:sz w:val="24"/>
          <w:szCs w:val="24"/>
          <w:lang w:val="sr-Cyrl-CS" w:eastAsia="sr-Cyrl-CS"/>
        </w:rPr>
        <w:t>je</w:t>
      </w:r>
      <w:r w:rsidRPr="000F023D">
        <w:rPr>
          <w:rStyle w:val="FontStyle11"/>
          <w:sz w:val="24"/>
          <w:szCs w:val="24"/>
          <w:lang w:val="sr-Cyrl-CS" w:eastAsia="sr-Cyrl-CS"/>
        </w:rPr>
        <w:t xml:space="preserve"> </w:t>
      </w:r>
      <w:r w:rsidR="00251206">
        <w:rPr>
          <w:rStyle w:val="FontStyle11"/>
          <w:sz w:val="24"/>
          <w:szCs w:val="24"/>
          <w:lang w:val="sr-Cyrl-CS" w:eastAsia="sr-Cyrl-CS"/>
        </w:rPr>
        <w:t>dr</w:t>
      </w:r>
      <w:r w:rsidRPr="000F023D">
        <w:rPr>
          <w:rStyle w:val="FontStyle11"/>
          <w:sz w:val="24"/>
          <w:szCs w:val="24"/>
          <w:lang w:val="sr-Cyrl-CS" w:eastAsia="sr-Cyrl-CS"/>
        </w:rPr>
        <w:t xml:space="preserve"> </w:t>
      </w:r>
      <w:r w:rsidR="00251206">
        <w:rPr>
          <w:rStyle w:val="FontStyle11"/>
          <w:sz w:val="24"/>
          <w:szCs w:val="24"/>
          <w:lang w:val="sr-Cyrl-CS" w:eastAsia="sr-Cyrl-CS"/>
        </w:rPr>
        <w:t>Aleksandra</w:t>
      </w:r>
      <w:r w:rsidRPr="000F023D">
        <w:rPr>
          <w:rStyle w:val="FontStyle11"/>
          <w:sz w:val="24"/>
          <w:szCs w:val="24"/>
          <w:lang w:val="sr-Cyrl-CS" w:eastAsia="sr-Cyrl-CS"/>
        </w:rPr>
        <w:t xml:space="preserve"> </w:t>
      </w:r>
      <w:r w:rsidR="00251206">
        <w:rPr>
          <w:rStyle w:val="FontStyle11"/>
          <w:sz w:val="24"/>
          <w:szCs w:val="24"/>
          <w:lang w:val="sr-Cyrl-CS" w:eastAsia="sr-Cyrl-CS"/>
        </w:rPr>
        <w:t>Tomić</w:t>
      </w:r>
      <w:r w:rsidRPr="000F023D">
        <w:rPr>
          <w:rStyle w:val="FontStyle11"/>
          <w:sz w:val="24"/>
          <w:szCs w:val="24"/>
          <w:lang w:val="sr-Cyrl-CS" w:eastAsia="sr-Cyrl-CS"/>
        </w:rPr>
        <w:t xml:space="preserve">, </w:t>
      </w:r>
      <w:r w:rsidR="00251206">
        <w:rPr>
          <w:rStyle w:val="FontStyle11"/>
          <w:sz w:val="24"/>
          <w:szCs w:val="24"/>
          <w:lang w:val="sr-Cyrl-CS" w:eastAsia="sr-Cyrl-CS"/>
        </w:rPr>
        <w:t>predsednik</w:t>
      </w:r>
      <w:r w:rsidRPr="000F023D">
        <w:rPr>
          <w:rStyle w:val="FontStyle11"/>
          <w:sz w:val="24"/>
          <w:szCs w:val="24"/>
          <w:lang w:val="sr-Cyrl-CS" w:eastAsia="sr-Cyrl-CS"/>
        </w:rPr>
        <w:t xml:space="preserve"> </w:t>
      </w:r>
      <w:r w:rsidR="00251206">
        <w:rPr>
          <w:rStyle w:val="FontStyle11"/>
          <w:sz w:val="24"/>
          <w:szCs w:val="24"/>
          <w:lang w:val="sr-Cyrl-CS" w:eastAsia="sr-Cyrl-CS"/>
        </w:rPr>
        <w:t>Odbora</w:t>
      </w:r>
      <w:r w:rsidRPr="000F023D">
        <w:rPr>
          <w:rStyle w:val="FontStyle11"/>
          <w:sz w:val="24"/>
          <w:szCs w:val="24"/>
          <w:lang w:val="sr-Cyrl-CS" w:eastAsia="sr-Cyrl-CS"/>
        </w:rPr>
        <w:t>.</w:t>
      </w:r>
    </w:p>
    <w:p w:rsidR="000F023D" w:rsidRDefault="000F023D" w:rsidP="000F023D">
      <w:pPr>
        <w:pStyle w:val="Style2"/>
        <w:widowControl/>
        <w:spacing w:line="240" w:lineRule="auto"/>
        <w:ind w:firstLine="0"/>
        <w:rPr>
          <w:rStyle w:val="FontStyle11"/>
          <w:sz w:val="24"/>
          <w:szCs w:val="24"/>
          <w:lang w:val="sr-Cyrl-CS" w:eastAsia="sr-Cyrl-CS"/>
        </w:rPr>
      </w:pPr>
    </w:p>
    <w:p w:rsidR="002325DD" w:rsidRDefault="00251206" w:rsidP="0023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TREĆA</w:t>
      </w:r>
      <w:r w:rsidR="000F023D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0F023D" w:rsidRPr="000F5284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0F023D" w:rsidRPr="000F5284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="000F023D" w:rsidRPr="000F5284">
        <w:rPr>
          <w:rFonts w:ascii="Times New Roman" w:hAnsi="Times New Roman"/>
          <w:b/>
          <w:sz w:val="24"/>
          <w:szCs w:val="24"/>
          <w:lang w:val="sr-Cyrl-RS"/>
        </w:rPr>
        <w:t>:</w:t>
      </w:r>
      <w:r w:rsidR="000F023D">
        <w:rPr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Određivanje</w:t>
      </w:r>
      <w:r w:rsidR="002325DD"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roka</w:t>
      </w:r>
      <w:r w:rsidR="002325DD"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325DD"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dostavljanje</w:t>
      </w:r>
      <w:r w:rsidR="002325DD"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="002325DD"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325DD"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2325DD"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2325DD"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325DD"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hartije</w:t>
      </w:r>
      <w:r w:rsidR="002325DD"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2325DD"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vrednosti</w:t>
      </w:r>
      <w:r w:rsidR="002325DD"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0F023D" w:rsidRPr="000F023D" w:rsidRDefault="000F023D" w:rsidP="000F023D">
      <w:pPr>
        <w:pStyle w:val="Style2"/>
        <w:widowControl/>
        <w:spacing w:line="240" w:lineRule="auto"/>
        <w:ind w:firstLine="0"/>
        <w:rPr>
          <w:rStyle w:val="FontStyle11"/>
          <w:sz w:val="24"/>
          <w:szCs w:val="24"/>
          <w:lang w:val="sr-Cyrl-CS" w:eastAsia="sr-Cyrl-CS"/>
        </w:rPr>
      </w:pPr>
    </w:p>
    <w:p w:rsidR="00F53965" w:rsidRPr="00C84A5E" w:rsidRDefault="00251206" w:rsidP="00C84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0032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0032D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0032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2325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2325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325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podsetila</w:t>
      </w:r>
      <w:r w:rsidR="002325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2325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325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rok</w:t>
      </w:r>
      <w:r w:rsidR="002325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2325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dostavljanje</w:t>
      </w:r>
      <w:r w:rsidR="002325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="000032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kandidata</w:t>
      </w:r>
      <w:r w:rsidR="002325DD"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325DD"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2325DD"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232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32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hartije</w:t>
      </w:r>
      <w:r w:rsidR="00232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232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vrednosti</w:t>
      </w:r>
      <w:r w:rsidR="00232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istekao</w:t>
      </w:r>
      <w:r w:rsidR="00232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jula</w:t>
      </w:r>
      <w:r w:rsidR="00232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32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32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nijedna</w:t>
      </w:r>
      <w:r w:rsidR="00232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poslanička</w:t>
      </w:r>
      <w:r w:rsidR="00232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grupa</w:t>
      </w:r>
      <w:r w:rsidR="00232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232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sada</w:t>
      </w:r>
      <w:r w:rsidR="00232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232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dostavila</w:t>
      </w:r>
      <w:r w:rsidR="00232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232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kandidata</w:t>
      </w:r>
      <w:r w:rsidR="00232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032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0032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0032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tim</w:t>
      </w:r>
      <w:r w:rsidR="000032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predložila</w:t>
      </w:r>
      <w:r w:rsidR="00232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32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32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232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rok</w:t>
      </w:r>
      <w:r w:rsidR="00232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32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dostavljanje</w:t>
      </w:r>
      <w:r w:rsidR="002325DD"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="000032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kandidata</w:t>
      </w:r>
      <w:r w:rsidR="00232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325DD"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2325DD"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2325DD"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325DD"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hartije</w:t>
      </w:r>
      <w:r w:rsidR="002325DD"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2325DD"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vrednosti</w:t>
      </w:r>
      <w:r w:rsidR="00232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produži</w:t>
      </w:r>
      <w:r w:rsidR="00232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325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dana</w:t>
      </w:r>
      <w:r w:rsidR="002325D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C84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C84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84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jednoglasno</w:t>
      </w:r>
      <w:r w:rsidR="00C84A5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(9 „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C84A5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“)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usvojio</w:t>
      </w:r>
      <w:r w:rsidR="00C84A5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ovaj</w:t>
      </w:r>
      <w:r w:rsidR="00C84A5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="00C84A5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4D29B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</w:p>
    <w:p w:rsidR="00761D04" w:rsidRDefault="00761D04" w:rsidP="00D9465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A45710" w:rsidRPr="00E35F59" w:rsidRDefault="00B57093" w:rsidP="00E35F59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en-GB" w:eastAsia="en-GB"/>
        </w:rPr>
      </w:pPr>
      <w:r>
        <w:rPr>
          <w:rFonts w:ascii="Times New Roman" w:eastAsia="Calibri" w:hAnsi="Times New Roman"/>
          <w:sz w:val="24"/>
          <w:szCs w:val="24"/>
          <w:lang w:val="sr-Cyrl-RS" w:eastAsia="en-GB"/>
        </w:rPr>
        <w:t xml:space="preserve">           </w:t>
      </w:r>
      <w:proofErr w:type="spellStart"/>
      <w:r w:rsidR="00251206">
        <w:rPr>
          <w:rFonts w:ascii="Times New Roman" w:eastAsia="Calibri" w:hAnsi="Times New Roman"/>
          <w:sz w:val="24"/>
          <w:szCs w:val="24"/>
          <w:lang w:val="en-GB" w:eastAsia="en-GB"/>
        </w:rPr>
        <w:t>Sednica</w:t>
      </w:r>
      <w:proofErr w:type="spellEnd"/>
      <w:r w:rsidR="00A45710" w:rsidRPr="00E35F59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proofErr w:type="spellStart"/>
      <w:r w:rsidR="00251206">
        <w:rPr>
          <w:rFonts w:ascii="Times New Roman" w:eastAsia="Calibri" w:hAnsi="Times New Roman"/>
          <w:sz w:val="24"/>
          <w:szCs w:val="24"/>
          <w:lang w:val="en-GB" w:eastAsia="en-GB"/>
        </w:rPr>
        <w:t>Odbora</w:t>
      </w:r>
      <w:proofErr w:type="spellEnd"/>
      <w:r w:rsidR="00A45710" w:rsidRPr="00E35F59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r w:rsidR="00251206">
        <w:rPr>
          <w:rFonts w:ascii="Times New Roman" w:eastAsia="Calibri" w:hAnsi="Times New Roman"/>
          <w:sz w:val="24"/>
          <w:szCs w:val="24"/>
          <w:lang w:val="en-GB" w:eastAsia="en-GB"/>
        </w:rPr>
        <w:t>je</w:t>
      </w:r>
      <w:r w:rsidR="00A45710" w:rsidRPr="00E35F59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proofErr w:type="spellStart"/>
      <w:r w:rsidR="00251206">
        <w:rPr>
          <w:rFonts w:ascii="Times New Roman" w:eastAsia="Calibri" w:hAnsi="Times New Roman"/>
          <w:sz w:val="24"/>
          <w:szCs w:val="24"/>
          <w:lang w:val="en-GB" w:eastAsia="en-GB"/>
        </w:rPr>
        <w:t>za</w:t>
      </w:r>
      <w:proofErr w:type="spellEnd"/>
      <w:r w:rsidR="00251206">
        <w:rPr>
          <w:rFonts w:ascii="Times New Roman" w:eastAsia="Calibri" w:hAnsi="Times New Roman"/>
          <w:sz w:val="24"/>
          <w:szCs w:val="24"/>
          <w:lang w:val="sr-Cyrl-RS" w:eastAsia="en-GB"/>
        </w:rPr>
        <w:t>vrš</w:t>
      </w:r>
      <w:proofErr w:type="spellStart"/>
      <w:r w:rsidR="00251206">
        <w:rPr>
          <w:rFonts w:ascii="Times New Roman" w:eastAsia="Calibri" w:hAnsi="Times New Roman"/>
          <w:sz w:val="24"/>
          <w:szCs w:val="24"/>
          <w:lang w:val="en-GB" w:eastAsia="en-GB"/>
        </w:rPr>
        <w:t>ena</w:t>
      </w:r>
      <w:proofErr w:type="spellEnd"/>
      <w:r w:rsidR="00A45710" w:rsidRPr="00E35F59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r w:rsidR="00251206">
        <w:rPr>
          <w:rFonts w:ascii="Times New Roman" w:eastAsia="Calibri" w:hAnsi="Times New Roman"/>
          <w:sz w:val="24"/>
          <w:szCs w:val="24"/>
          <w:lang w:val="en-GB" w:eastAsia="en-GB"/>
        </w:rPr>
        <w:t>u</w:t>
      </w:r>
      <w:r w:rsidR="00A45710" w:rsidRPr="00E35F59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r w:rsidR="00D8598D">
        <w:rPr>
          <w:rFonts w:ascii="Times New Roman" w:eastAsia="Calibri" w:hAnsi="Times New Roman"/>
          <w:sz w:val="24"/>
          <w:szCs w:val="24"/>
          <w:lang w:val="sr-Cyrl-RS" w:eastAsia="en-GB"/>
        </w:rPr>
        <w:t>1</w:t>
      </w:r>
      <w:r w:rsidR="00C84A5E">
        <w:rPr>
          <w:rFonts w:ascii="Times New Roman" w:eastAsia="Calibri" w:hAnsi="Times New Roman"/>
          <w:sz w:val="24"/>
          <w:szCs w:val="24"/>
          <w:lang w:val="sr-Cyrl-RS" w:eastAsia="en-GB"/>
        </w:rPr>
        <w:t>4</w:t>
      </w:r>
      <w:proofErr w:type="gramStart"/>
      <w:r w:rsidR="00D8598D">
        <w:rPr>
          <w:rFonts w:ascii="Times New Roman" w:eastAsia="Calibri" w:hAnsi="Times New Roman"/>
          <w:sz w:val="24"/>
          <w:szCs w:val="24"/>
          <w:lang w:val="sr-Cyrl-RS" w:eastAsia="en-GB"/>
        </w:rPr>
        <w:t>,</w:t>
      </w:r>
      <w:r w:rsidR="00C84A5E">
        <w:rPr>
          <w:rFonts w:ascii="Times New Roman" w:eastAsia="Calibri" w:hAnsi="Times New Roman"/>
          <w:sz w:val="24"/>
          <w:szCs w:val="24"/>
          <w:lang w:val="sr-Cyrl-RS" w:eastAsia="en-GB"/>
        </w:rPr>
        <w:t>25</w:t>
      </w:r>
      <w:proofErr w:type="gramEnd"/>
      <w:r w:rsidR="00A45710" w:rsidRPr="00E35F59">
        <w:rPr>
          <w:rFonts w:ascii="Times New Roman" w:eastAsia="Calibri" w:hAnsi="Times New Roman"/>
          <w:sz w:val="24"/>
          <w:szCs w:val="24"/>
          <w:lang w:val="sr-Cyrl-RS" w:eastAsia="en-GB"/>
        </w:rPr>
        <w:t xml:space="preserve"> </w:t>
      </w:r>
      <w:proofErr w:type="spellStart"/>
      <w:r w:rsidR="00251206">
        <w:rPr>
          <w:rFonts w:ascii="Times New Roman" w:eastAsia="Calibri" w:hAnsi="Times New Roman"/>
          <w:sz w:val="24"/>
          <w:szCs w:val="24"/>
          <w:lang w:val="en-GB" w:eastAsia="en-GB"/>
        </w:rPr>
        <w:t>časova</w:t>
      </w:r>
      <w:proofErr w:type="spellEnd"/>
      <w:r w:rsidR="00A45710" w:rsidRPr="00E35F59">
        <w:rPr>
          <w:rFonts w:ascii="Times New Roman" w:eastAsia="Calibri" w:hAnsi="Times New Roman"/>
          <w:sz w:val="24"/>
          <w:szCs w:val="24"/>
          <w:lang w:val="en-GB" w:eastAsia="en-GB"/>
        </w:rPr>
        <w:t>.</w:t>
      </w:r>
    </w:p>
    <w:p w:rsidR="00A45710" w:rsidRPr="00E35F59" w:rsidRDefault="00A45710" w:rsidP="00E35F59">
      <w:pPr>
        <w:pStyle w:val="NoSpacing"/>
        <w:rPr>
          <w:rFonts w:ascii="Times New Roman" w:eastAsia="Calibri" w:hAnsi="Times New Roman"/>
          <w:sz w:val="24"/>
          <w:szCs w:val="24"/>
          <w:lang w:val="sr-Cyrl-RS" w:eastAsia="en-GB"/>
        </w:rPr>
      </w:pPr>
    </w:p>
    <w:p w:rsidR="00A45710" w:rsidRPr="00E35F59" w:rsidRDefault="00A45710" w:rsidP="00E35F59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E35F59">
        <w:rPr>
          <w:rFonts w:ascii="Times New Roman" w:hAnsi="Times New Roman"/>
          <w:sz w:val="24"/>
          <w:szCs w:val="24"/>
          <w:lang w:val="sr-Cyrl-RS"/>
        </w:rPr>
        <w:t xml:space="preserve">            </w:t>
      </w:r>
      <w:r w:rsidR="00F36D68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="00251206">
        <w:rPr>
          <w:rFonts w:ascii="Times New Roman" w:hAnsi="Times New Roman"/>
          <w:sz w:val="24"/>
          <w:szCs w:val="24"/>
        </w:rPr>
        <w:t>Sednica</w:t>
      </w:r>
      <w:proofErr w:type="spellEnd"/>
      <w:r w:rsidRPr="00E35F59">
        <w:rPr>
          <w:rFonts w:ascii="Times New Roman" w:hAnsi="Times New Roman"/>
          <w:sz w:val="24"/>
          <w:szCs w:val="24"/>
        </w:rPr>
        <w:t xml:space="preserve"> </w:t>
      </w:r>
      <w:r w:rsidR="00251206">
        <w:rPr>
          <w:rFonts w:ascii="Times New Roman" w:hAnsi="Times New Roman"/>
          <w:sz w:val="24"/>
          <w:szCs w:val="24"/>
        </w:rPr>
        <w:t>je</w:t>
      </w:r>
      <w:r w:rsidRPr="00E35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1206">
        <w:rPr>
          <w:rFonts w:ascii="Times New Roman" w:hAnsi="Times New Roman"/>
          <w:sz w:val="24"/>
          <w:szCs w:val="24"/>
        </w:rPr>
        <w:t>tonski</w:t>
      </w:r>
      <w:proofErr w:type="spellEnd"/>
      <w:r w:rsidRPr="00E35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1206">
        <w:rPr>
          <w:rFonts w:ascii="Times New Roman" w:hAnsi="Times New Roman"/>
          <w:sz w:val="24"/>
          <w:szCs w:val="24"/>
        </w:rPr>
        <w:t>snimana</w:t>
      </w:r>
      <w:proofErr w:type="spellEnd"/>
      <w:r w:rsidRPr="00E35F59">
        <w:rPr>
          <w:rFonts w:ascii="Times New Roman" w:hAnsi="Times New Roman"/>
          <w:sz w:val="24"/>
          <w:szCs w:val="24"/>
        </w:rPr>
        <w:t>.</w:t>
      </w:r>
      <w:proofErr w:type="gramEnd"/>
    </w:p>
    <w:p w:rsidR="00A45710" w:rsidRPr="00E35F59" w:rsidRDefault="00A45710" w:rsidP="00E35F59">
      <w:pPr>
        <w:pStyle w:val="NoSpacing"/>
        <w:rPr>
          <w:rFonts w:ascii="Times New Roman" w:hAnsi="Times New Roman"/>
          <w:sz w:val="24"/>
          <w:szCs w:val="24"/>
        </w:rPr>
      </w:pPr>
    </w:p>
    <w:p w:rsidR="00A45710" w:rsidRPr="00E35F59" w:rsidRDefault="00A45710" w:rsidP="00E35F59">
      <w:pPr>
        <w:pStyle w:val="NoSpacing"/>
        <w:rPr>
          <w:rFonts w:ascii="Times New Roman" w:hAnsi="Times New Roman"/>
          <w:sz w:val="24"/>
          <w:szCs w:val="24"/>
          <w:lang w:val="sr-Cyrl-RS" w:eastAsia="en-GB"/>
        </w:rPr>
      </w:pPr>
    </w:p>
    <w:p w:rsidR="00A45710" w:rsidRPr="007925BF" w:rsidRDefault="00A45710" w:rsidP="00A45710">
      <w:pPr>
        <w:pStyle w:val="NoSpacing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A45710" w:rsidRPr="007925BF" w:rsidRDefault="00A45710" w:rsidP="00A45710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sr-Cyrl-RS"/>
        </w:rPr>
      </w:pPr>
      <w:r w:rsidRPr="007925BF">
        <w:rPr>
          <w:rFonts w:ascii="Times New Roman" w:eastAsia="Calibri" w:hAnsi="Times New Roman"/>
          <w:sz w:val="24"/>
          <w:szCs w:val="24"/>
          <w:lang w:val="en-GB"/>
        </w:rPr>
        <w:t xml:space="preserve">     </w:t>
      </w:r>
      <w:r w:rsidRPr="007925BF">
        <w:rPr>
          <w:rFonts w:ascii="Times New Roman" w:eastAsia="Calibri" w:hAnsi="Times New Roman"/>
          <w:sz w:val="24"/>
          <w:szCs w:val="24"/>
          <w:lang w:val="sr-Cyrl-RS"/>
        </w:rPr>
        <w:t xml:space="preserve">          </w:t>
      </w:r>
      <w:r w:rsidR="00251206">
        <w:rPr>
          <w:rFonts w:ascii="Times New Roman" w:eastAsia="Calibri" w:hAnsi="Times New Roman"/>
          <w:sz w:val="24"/>
          <w:szCs w:val="24"/>
          <w:lang w:val="en-GB"/>
        </w:rPr>
        <w:t>SEKRETAR</w:t>
      </w:r>
      <w:r w:rsidRPr="007925BF">
        <w:rPr>
          <w:rFonts w:ascii="Times New Roman" w:eastAsia="Calibri" w:hAnsi="Times New Roman"/>
          <w:sz w:val="24"/>
          <w:szCs w:val="24"/>
          <w:lang w:val="en-GB"/>
        </w:rPr>
        <w:t xml:space="preserve">                                                                </w:t>
      </w:r>
      <w:r w:rsidRPr="007925BF">
        <w:rPr>
          <w:rFonts w:ascii="Times New Roman" w:eastAsia="Calibri" w:hAnsi="Times New Roman"/>
          <w:sz w:val="24"/>
          <w:szCs w:val="24"/>
          <w:lang w:val="sr-Cyrl-RS"/>
        </w:rPr>
        <w:t xml:space="preserve">         </w:t>
      </w:r>
      <w:r w:rsidR="00251206">
        <w:rPr>
          <w:rFonts w:ascii="Times New Roman" w:eastAsia="Calibri" w:hAnsi="Times New Roman"/>
          <w:sz w:val="24"/>
          <w:szCs w:val="24"/>
          <w:lang w:val="en-GB"/>
        </w:rPr>
        <w:t>PREDSEDNIK</w:t>
      </w:r>
      <w:r w:rsidRPr="007925BF">
        <w:rPr>
          <w:rFonts w:ascii="Times New Roman" w:eastAsia="Calibri" w:hAnsi="Times New Roman"/>
          <w:sz w:val="24"/>
          <w:szCs w:val="24"/>
          <w:lang w:val="en-GB"/>
        </w:rPr>
        <w:t xml:space="preserve">          </w:t>
      </w:r>
    </w:p>
    <w:p w:rsidR="00A45710" w:rsidRPr="007925BF" w:rsidRDefault="00A45710" w:rsidP="00A45710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sr-Cyrl-RS"/>
        </w:rPr>
      </w:pPr>
    </w:p>
    <w:p w:rsidR="00A45710" w:rsidRPr="007925BF" w:rsidRDefault="009A278A" w:rsidP="00A45710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en-GB"/>
        </w:rPr>
      </w:pPr>
      <w:r>
        <w:rPr>
          <w:rFonts w:ascii="Times New Roman" w:eastAsia="Calibri" w:hAnsi="Times New Roman"/>
          <w:sz w:val="24"/>
          <w:szCs w:val="24"/>
          <w:lang w:val="sr-Cyrl-CS"/>
        </w:rPr>
        <w:t xml:space="preserve">          </w:t>
      </w:r>
      <w:r w:rsidR="00251206">
        <w:rPr>
          <w:rFonts w:ascii="Times New Roman" w:eastAsia="Calibri" w:hAnsi="Times New Roman"/>
          <w:sz w:val="24"/>
          <w:szCs w:val="24"/>
          <w:lang w:val="sr-Cyrl-CS"/>
        </w:rPr>
        <w:t>Tijana</w:t>
      </w:r>
      <w:r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251206">
        <w:rPr>
          <w:rFonts w:ascii="Times New Roman" w:eastAsia="Calibri" w:hAnsi="Times New Roman"/>
          <w:sz w:val="24"/>
          <w:szCs w:val="24"/>
          <w:lang w:val="sr-Cyrl-CS"/>
        </w:rPr>
        <w:t>Ignjatović</w:t>
      </w:r>
      <w:r w:rsidR="00A45710" w:rsidRPr="007925BF">
        <w:rPr>
          <w:rFonts w:ascii="Times New Roman" w:eastAsia="Calibri" w:hAnsi="Times New Roman"/>
          <w:sz w:val="24"/>
          <w:szCs w:val="24"/>
          <w:lang w:val="sr-Cyrl-CS"/>
        </w:rPr>
        <w:t xml:space="preserve">                                                    </w:t>
      </w:r>
      <w:r w:rsidR="003058A8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CS"/>
        </w:rPr>
        <w:t xml:space="preserve">           </w:t>
      </w:r>
      <w:r w:rsidR="00251206">
        <w:rPr>
          <w:rFonts w:ascii="Times New Roman" w:eastAsia="Calibri" w:hAnsi="Times New Roman"/>
          <w:sz w:val="24"/>
          <w:szCs w:val="24"/>
          <w:lang w:val="sr-Cyrl-CS"/>
        </w:rPr>
        <w:t>dr</w:t>
      </w:r>
      <w:r w:rsidR="00A45710" w:rsidRPr="007925BF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251206">
        <w:rPr>
          <w:rFonts w:ascii="Times New Roman" w:eastAsia="Calibri" w:hAnsi="Times New Roman"/>
          <w:sz w:val="24"/>
          <w:szCs w:val="24"/>
          <w:lang w:val="sr-Cyrl-CS"/>
        </w:rPr>
        <w:t>Aleksandra</w:t>
      </w:r>
      <w:r w:rsidR="00A45710" w:rsidRPr="007925BF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251206">
        <w:rPr>
          <w:rFonts w:ascii="Times New Roman" w:eastAsia="Calibri" w:hAnsi="Times New Roman"/>
          <w:sz w:val="24"/>
          <w:szCs w:val="24"/>
          <w:lang w:val="sr-Cyrl-CS"/>
        </w:rPr>
        <w:t>Tomić</w:t>
      </w:r>
    </w:p>
    <w:p w:rsidR="00A03188" w:rsidRDefault="00A03188"/>
    <w:sectPr w:rsidR="00A03188" w:rsidSect="009817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440" w:bottom="1296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6A8" w:rsidRDefault="005016A8">
      <w:pPr>
        <w:spacing w:after="0" w:line="240" w:lineRule="auto"/>
      </w:pPr>
      <w:r>
        <w:separator/>
      </w:r>
    </w:p>
  </w:endnote>
  <w:endnote w:type="continuationSeparator" w:id="0">
    <w:p w:rsidR="005016A8" w:rsidRDefault="00501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BB" w:rsidRDefault="009817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BB" w:rsidRDefault="009817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BB" w:rsidRDefault="009817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6A8" w:rsidRDefault="005016A8">
      <w:pPr>
        <w:spacing w:after="0" w:line="240" w:lineRule="auto"/>
      </w:pPr>
      <w:r>
        <w:separator/>
      </w:r>
    </w:p>
  </w:footnote>
  <w:footnote w:type="continuationSeparator" w:id="0">
    <w:p w:rsidR="005016A8" w:rsidRDefault="00501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BB" w:rsidRDefault="009817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BB" w:rsidRDefault="009817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BB" w:rsidRDefault="009817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17DC2"/>
    <w:multiLevelType w:val="hybridMultilevel"/>
    <w:tmpl w:val="058E6B7E"/>
    <w:lvl w:ilvl="0" w:tplc="63B699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A67236F"/>
    <w:multiLevelType w:val="hybridMultilevel"/>
    <w:tmpl w:val="2E666B9C"/>
    <w:lvl w:ilvl="0" w:tplc="63B699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C0654DA"/>
    <w:multiLevelType w:val="hybridMultilevel"/>
    <w:tmpl w:val="B0621C0C"/>
    <w:lvl w:ilvl="0" w:tplc="4C245796">
      <w:start w:val="1"/>
      <w:numFmt w:val="decimal"/>
      <w:lvlText w:val="%1."/>
      <w:lvlJc w:val="left"/>
      <w:pPr>
        <w:ind w:left="184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3">
    <w:nsid w:val="20C01EEB"/>
    <w:multiLevelType w:val="hybridMultilevel"/>
    <w:tmpl w:val="BED80C0A"/>
    <w:lvl w:ilvl="0" w:tplc="6032E9F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color w:val="00000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2793B7A"/>
    <w:multiLevelType w:val="hybridMultilevel"/>
    <w:tmpl w:val="2FCE60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DA458C"/>
    <w:multiLevelType w:val="hybridMultilevel"/>
    <w:tmpl w:val="BE847CFC"/>
    <w:lvl w:ilvl="0" w:tplc="708880E2">
      <w:start w:val="1"/>
      <w:numFmt w:val="decimal"/>
      <w:lvlText w:val="%1."/>
      <w:lvlJc w:val="left"/>
      <w:pPr>
        <w:ind w:left="184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6">
    <w:nsid w:val="37AA46D3"/>
    <w:multiLevelType w:val="hybridMultilevel"/>
    <w:tmpl w:val="28C0B9EA"/>
    <w:lvl w:ilvl="0" w:tplc="63B699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AE045E9"/>
    <w:multiLevelType w:val="hybridMultilevel"/>
    <w:tmpl w:val="6DC6D224"/>
    <w:lvl w:ilvl="0" w:tplc="B8DC4B3A">
      <w:start w:val="1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2E62B6"/>
    <w:multiLevelType w:val="hybridMultilevel"/>
    <w:tmpl w:val="A6F23C54"/>
    <w:lvl w:ilvl="0" w:tplc="C11C085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>
    <w:nsid w:val="65B348E2"/>
    <w:multiLevelType w:val="hybridMultilevel"/>
    <w:tmpl w:val="E8908300"/>
    <w:lvl w:ilvl="0" w:tplc="0E540F44">
      <w:start w:val="1"/>
      <w:numFmt w:val="decimal"/>
      <w:lvlText w:val="%1."/>
      <w:lvlJc w:val="left"/>
      <w:pPr>
        <w:ind w:left="184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10">
    <w:nsid w:val="6ECA1859"/>
    <w:multiLevelType w:val="hybridMultilevel"/>
    <w:tmpl w:val="316C83E0"/>
    <w:lvl w:ilvl="0" w:tplc="63B699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74617ED"/>
    <w:multiLevelType w:val="hybridMultilevel"/>
    <w:tmpl w:val="8E0ABD1E"/>
    <w:lvl w:ilvl="0" w:tplc="63B699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10"/>
  </w:num>
  <w:num w:numId="7">
    <w:abstractNumId w:val="1"/>
  </w:num>
  <w:num w:numId="8">
    <w:abstractNumId w:val="6"/>
  </w:num>
  <w:num w:numId="9">
    <w:abstractNumId w:val="11"/>
  </w:num>
  <w:num w:numId="10">
    <w:abstractNumId w:val="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52"/>
    <w:rsid w:val="000032DF"/>
    <w:rsid w:val="00003575"/>
    <w:rsid w:val="00004598"/>
    <w:rsid w:val="00031B13"/>
    <w:rsid w:val="000324F0"/>
    <w:rsid w:val="00041AFD"/>
    <w:rsid w:val="00046F00"/>
    <w:rsid w:val="000B021A"/>
    <w:rsid w:val="000C7AAC"/>
    <w:rsid w:val="000F023D"/>
    <w:rsid w:val="000F5284"/>
    <w:rsid w:val="0010767D"/>
    <w:rsid w:val="00107EF6"/>
    <w:rsid w:val="0013174E"/>
    <w:rsid w:val="00137AB0"/>
    <w:rsid w:val="001403BE"/>
    <w:rsid w:val="001B512E"/>
    <w:rsid w:val="001E1D11"/>
    <w:rsid w:val="001F097A"/>
    <w:rsid w:val="002139A8"/>
    <w:rsid w:val="002217D0"/>
    <w:rsid w:val="002321BC"/>
    <w:rsid w:val="002325DD"/>
    <w:rsid w:val="00244BB0"/>
    <w:rsid w:val="00246515"/>
    <w:rsid w:val="00251206"/>
    <w:rsid w:val="002830BD"/>
    <w:rsid w:val="002835EC"/>
    <w:rsid w:val="002A6540"/>
    <w:rsid w:val="002D6E86"/>
    <w:rsid w:val="003058A8"/>
    <w:rsid w:val="00316CE3"/>
    <w:rsid w:val="0033051D"/>
    <w:rsid w:val="00331755"/>
    <w:rsid w:val="00354E26"/>
    <w:rsid w:val="00355F49"/>
    <w:rsid w:val="003D38B4"/>
    <w:rsid w:val="00420B24"/>
    <w:rsid w:val="00443BEF"/>
    <w:rsid w:val="00446D15"/>
    <w:rsid w:val="00473E54"/>
    <w:rsid w:val="0048002B"/>
    <w:rsid w:val="00481FFA"/>
    <w:rsid w:val="004C6E86"/>
    <w:rsid w:val="004D29B9"/>
    <w:rsid w:val="004E49BD"/>
    <w:rsid w:val="005016A8"/>
    <w:rsid w:val="00521C62"/>
    <w:rsid w:val="005244AD"/>
    <w:rsid w:val="00564CC9"/>
    <w:rsid w:val="00572255"/>
    <w:rsid w:val="005C08AA"/>
    <w:rsid w:val="005E126B"/>
    <w:rsid w:val="005E3138"/>
    <w:rsid w:val="005E3409"/>
    <w:rsid w:val="005E436D"/>
    <w:rsid w:val="005F4E7A"/>
    <w:rsid w:val="005F6052"/>
    <w:rsid w:val="00603A99"/>
    <w:rsid w:val="00614788"/>
    <w:rsid w:val="006159AC"/>
    <w:rsid w:val="00617E0F"/>
    <w:rsid w:val="006202CE"/>
    <w:rsid w:val="00627860"/>
    <w:rsid w:val="006365BA"/>
    <w:rsid w:val="00677189"/>
    <w:rsid w:val="0068763E"/>
    <w:rsid w:val="006A0880"/>
    <w:rsid w:val="006E120B"/>
    <w:rsid w:val="006E1915"/>
    <w:rsid w:val="006F2565"/>
    <w:rsid w:val="00702A03"/>
    <w:rsid w:val="0071043B"/>
    <w:rsid w:val="007143A4"/>
    <w:rsid w:val="007202A0"/>
    <w:rsid w:val="00722E0A"/>
    <w:rsid w:val="00726166"/>
    <w:rsid w:val="00753A02"/>
    <w:rsid w:val="00755424"/>
    <w:rsid w:val="00761D04"/>
    <w:rsid w:val="00775FEE"/>
    <w:rsid w:val="00784CF2"/>
    <w:rsid w:val="00784D58"/>
    <w:rsid w:val="007A19E5"/>
    <w:rsid w:val="007B5995"/>
    <w:rsid w:val="007E0B2E"/>
    <w:rsid w:val="00810FD5"/>
    <w:rsid w:val="008145E1"/>
    <w:rsid w:val="008348C4"/>
    <w:rsid w:val="00835245"/>
    <w:rsid w:val="0087688E"/>
    <w:rsid w:val="00880DB2"/>
    <w:rsid w:val="00882AC3"/>
    <w:rsid w:val="00885EA7"/>
    <w:rsid w:val="00893D52"/>
    <w:rsid w:val="008A6407"/>
    <w:rsid w:val="008D62EB"/>
    <w:rsid w:val="008F7DA6"/>
    <w:rsid w:val="009128FB"/>
    <w:rsid w:val="00913ED3"/>
    <w:rsid w:val="009250E6"/>
    <w:rsid w:val="009443F4"/>
    <w:rsid w:val="00945DC9"/>
    <w:rsid w:val="009817BB"/>
    <w:rsid w:val="00992341"/>
    <w:rsid w:val="009A278A"/>
    <w:rsid w:val="009B3571"/>
    <w:rsid w:val="009D7735"/>
    <w:rsid w:val="009E7381"/>
    <w:rsid w:val="00A03188"/>
    <w:rsid w:val="00A12E38"/>
    <w:rsid w:val="00A4056B"/>
    <w:rsid w:val="00A45710"/>
    <w:rsid w:val="00A65A22"/>
    <w:rsid w:val="00A71675"/>
    <w:rsid w:val="00A851FC"/>
    <w:rsid w:val="00AB6533"/>
    <w:rsid w:val="00AD3A40"/>
    <w:rsid w:val="00AE4677"/>
    <w:rsid w:val="00B0072B"/>
    <w:rsid w:val="00B31F0D"/>
    <w:rsid w:val="00B57093"/>
    <w:rsid w:val="00B77DD8"/>
    <w:rsid w:val="00BC337D"/>
    <w:rsid w:val="00BF193B"/>
    <w:rsid w:val="00C04DFB"/>
    <w:rsid w:val="00C11164"/>
    <w:rsid w:val="00C27649"/>
    <w:rsid w:val="00C540CF"/>
    <w:rsid w:val="00C57F5A"/>
    <w:rsid w:val="00C84A5E"/>
    <w:rsid w:val="00C958CB"/>
    <w:rsid w:val="00CB72FD"/>
    <w:rsid w:val="00CC69D6"/>
    <w:rsid w:val="00CE1363"/>
    <w:rsid w:val="00D000A7"/>
    <w:rsid w:val="00D25637"/>
    <w:rsid w:val="00D259CC"/>
    <w:rsid w:val="00D55DB8"/>
    <w:rsid w:val="00D8598D"/>
    <w:rsid w:val="00D9465E"/>
    <w:rsid w:val="00DA1985"/>
    <w:rsid w:val="00DA7EBC"/>
    <w:rsid w:val="00DD2F79"/>
    <w:rsid w:val="00E05379"/>
    <w:rsid w:val="00E12D30"/>
    <w:rsid w:val="00E35F59"/>
    <w:rsid w:val="00E459FD"/>
    <w:rsid w:val="00E64BA2"/>
    <w:rsid w:val="00E97A38"/>
    <w:rsid w:val="00EB3D71"/>
    <w:rsid w:val="00EB7DDC"/>
    <w:rsid w:val="00EE27AB"/>
    <w:rsid w:val="00EE366B"/>
    <w:rsid w:val="00F11BC6"/>
    <w:rsid w:val="00F14FBF"/>
    <w:rsid w:val="00F15AAB"/>
    <w:rsid w:val="00F26E5A"/>
    <w:rsid w:val="00F32912"/>
    <w:rsid w:val="00F336C5"/>
    <w:rsid w:val="00F36D68"/>
    <w:rsid w:val="00F53965"/>
    <w:rsid w:val="00F71469"/>
    <w:rsid w:val="00F77EAD"/>
    <w:rsid w:val="00FA0B6F"/>
    <w:rsid w:val="00FC5DF0"/>
    <w:rsid w:val="00FC7830"/>
    <w:rsid w:val="00FF2F11"/>
    <w:rsid w:val="00F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71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457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5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710"/>
  </w:style>
  <w:style w:type="character" w:styleId="Strong">
    <w:name w:val="Strong"/>
    <w:basedOn w:val="DefaultParagraphFont"/>
    <w:uiPriority w:val="22"/>
    <w:qFormat/>
    <w:rsid w:val="00F11BC6"/>
    <w:rPr>
      <w:b/>
      <w:bCs/>
    </w:rPr>
  </w:style>
  <w:style w:type="character" w:customStyle="1" w:styleId="FontStyle101">
    <w:name w:val="Font Style101"/>
    <w:basedOn w:val="DefaultParagraphFont"/>
    <w:uiPriority w:val="99"/>
    <w:rsid w:val="003058A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0">
    <w:name w:val="Font Style150"/>
    <w:basedOn w:val="DefaultParagraphFont"/>
    <w:uiPriority w:val="99"/>
    <w:rsid w:val="003058A8"/>
    <w:rPr>
      <w:rFonts w:ascii="Times New Roman" w:hAnsi="Times New Roman" w:cs="Times New Roman"/>
      <w:color w:val="000000"/>
      <w:sz w:val="22"/>
      <w:szCs w:val="22"/>
    </w:rPr>
  </w:style>
  <w:style w:type="character" w:customStyle="1" w:styleId="colornavy1">
    <w:name w:val="color_navy1"/>
    <w:rsid w:val="00246515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F329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912"/>
  </w:style>
  <w:style w:type="paragraph" w:styleId="BalloonText">
    <w:name w:val="Balloon Text"/>
    <w:basedOn w:val="Normal"/>
    <w:link w:val="BalloonTextChar"/>
    <w:uiPriority w:val="99"/>
    <w:semiHidden/>
    <w:unhideWhenUsed/>
    <w:rsid w:val="00F3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912"/>
    <w:rPr>
      <w:rFonts w:ascii="Tahoma" w:hAnsi="Tahoma" w:cs="Tahoma"/>
      <w:sz w:val="16"/>
      <w:szCs w:val="16"/>
    </w:rPr>
  </w:style>
  <w:style w:type="character" w:customStyle="1" w:styleId="colornavy">
    <w:name w:val="color_navy"/>
    <w:basedOn w:val="DefaultParagraphFont"/>
    <w:rsid w:val="002139A8"/>
  </w:style>
  <w:style w:type="paragraph" w:customStyle="1" w:styleId="Style2">
    <w:name w:val="Style2"/>
    <w:basedOn w:val="Normal"/>
    <w:uiPriority w:val="99"/>
    <w:rsid w:val="000F023D"/>
    <w:pPr>
      <w:widowControl w:val="0"/>
      <w:autoSpaceDE w:val="0"/>
      <w:autoSpaceDN w:val="0"/>
      <w:adjustRightInd w:val="0"/>
      <w:spacing w:after="0" w:line="262" w:lineRule="exact"/>
      <w:ind w:firstLine="1373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0F023D"/>
    <w:pPr>
      <w:widowControl w:val="0"/>
      <w:autoSpaceDE w:val="0"/>
      <w:autoSpaceDN w:val="0"/>
      <w:adjustRightInd w:val="0"/>
      <w:spacing w:after="0" w:line="528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0F023D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71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457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5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710"/>
  </w:style>
  <w:style w:type="character" w:styleId="Strong">
    <w:name w:val="Strong"/>
    <w:basedOn w:val="DefaultParagraphFont"/>
    <w:uiPriority w:val="22"/>
    <w:qFormat/>
    <w:rsid w:val="00F11BC6"/>
    <w:rPr>
      <w:b/>
      <w:bCs/>
    </w:rPr>
  </w:style>
  <w:style w:type="character" w:customStyle="1" w:styleId="FontStyle101">
    <w:name w:val="Font Style101"/>
    <w:basedOn w:val="DefaultParagraphFont"/>
    <w:uiPriority w:val="99"/>
    <w:rsid w:val="003058A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0">
    <w:name w:val="Font Style150"/>
    <w:basedOn w:val="DefaultParagraphFont"/>
    <w:uiPriority w:val="99"/>
    <w:rsid w:val="003058A8"/>
    <w:rPr>
      <w:rFonts w:ascii="Times New Roman" w:hAnsi="Times New Roman" w:cs="Times New Roman"/>
      <w:color w:val="000000"/>
      <w:sz w:val="22"/>
      <w:szCs w:val="22"/>
    </w:rPr>
  </w:style>
  <w:style w:type="character" w:customStyle="1" w:styleId="colornavy1">
    <w:name w:val="color_navy1"/>
    <w:rsid w:val="00246515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F329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912"/>
  </w:style>
  <w:style w:type="paragraph" w:styleId="BalloonText">
    <w:name w:val="Balloon Text"/>
    <w:basedOn w:val="Normal"/>
    <w:link w:val="BalloonTextChar"/>
    <w:uiPriority w:val="99"/>
    <w:semiHidden/>
    <w:unhideWhenUsed/>
    <w:rsid w:val="00F3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912"/>
    <w:rPr>
      <w:rFonts w:ascii="Tahoma" w:hAnsi="Tahoma" w:cs="Tahoma"/>
      <w:sz w:val="16"/>
      <w:szCs w:val="16"/>
    </w:rPr>
  </w:style>
  <w:style w:type="character" w:customStyle="1" w:styleId="colornavy">
    <w:name w:val="color_navy"/>
    <w:basedOn w:val="DefaultParagraphFont"/>
    <w:rsid w:val="002139A8"/>
  </w:style>
  <w:style w:type="paragraph" w:customStyle="1" w:styleId="Style2">
    <w:name w:val="Style2"/>
    <w:basedOn w:val="Normal"/>
    <w:uiPriority w:val="99"/>
    <w:rsid w:val="000F023D"/>
    <w:pPr>
      <w:widowControl w:val="0"/>
      <w:autoSpaceDE w:val="0"/>
      <w:autoSpaceDN w:val="0"/>
      <w:adjustRightInd w:val="0"/>
      <w:spacing w:after="0" w:line="262" w:lineRule="exact"/>
      <w:ind w:firstLine="1373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0F023D"/>
    <w:pPr>
      <w:widowControl w:val="0"/>
      <w:autoSpaceDE w:val="0"/>
      <w:autoSpaceDN w:val="0"/>
      <w:adjustRightInd w:val="0"/>
      <w:spacing w:after="0" w:line="528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0F023D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6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Colic</dc:creator>
  <cp:lastModifiedBy>Olgica Stojković Bošković</cp:lastModifiedBy>
  <cp:revision>2</cp:revision>
  <dcterms:created xsi:type="dcterms:W3CDTF">2019-08-05T10:04:00Z</dcterms:created>
  <dcterms:modified xsi:type="dcterms:W3CDTF">2019-08-05T10:04:00Z</dcterms:modified>
</cp:coreProperties>
</file>